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B12A" w14:textId="77777777" w:rsidR="006247BD" w:rsidRPr="00B347E7" w:rsidRDefault="00F90073" w:rsidP="00F90073">
      <w:pPr>
        <w:ind w:firstLine="0"/>
        <w:jc w:val="center"/>
        <w:rPr>
          <w:rFonts w:ascii="Gill Sans MT" w:hAnsi="Gill Sans MT"/>
          <w:bCs/>
          <w:sz w:val="40"/>
          <w:szCs w:val="40"/>
        </w:rPr>
      </w:pPr>
      <w:r w:rsidRPr="00B347E7">
        <w:rPr>
          <w:rFonts w:ascii="Gill Sans MT" w:hAnsi="Gill Sans MT"/>
          <w:bCs/>
          <w:sz w:val="40"/>
          <w:szCs w:val="40"/>
        </w:rPr>
        <w:t>Resources for Organizing Nonviolent Grassroots Movements</w:t>
      </w:r>
    </w:p>
    <w:p w14:paraId="5A0C57CC" w14:textId="77777777" w:rsidR="00C50FA1" w:rsidRPr="00B347E7" w:rsidRDefault="00C50FA1" w:rsidP="00F90073">
      <w:pPr>
        <w:rPr>
          <w:rFonts w:ascii="Gill Sans MT" w:hAnsi="Gill Sans MT"/>
          <w:bCs/>
          <w:sz w:val="40"/>
          <w:szCs w:val="40"/>
        </w:rPr>
        <w:sectPr w:rsidR="00C50FA1" w:rsidRPr="00B347E7" w:rsidSect="00B52F60">
          <w:pgSz w:w="12240" w:h="15840" w:code="1"/>
          <w:pgMar w:top="720" w:right="720" w:bottom="720" w:left="720" w:header="720" w:footer="720" w:gutter="0"/>
          <w:cols w:space="288"/>
          <w:docGrid w:linePitch="299"/>
        </w:sectPr>
      </w:pPr>
    </w:p>
    <w:p w14:paraId="26910826" w14:textId="77777777" w:rsidR="00B52F60" w:rsidRPr="00B347E7" w:rsidRDefault="00F90073" w:rsidP="00C50FA1">
      <w:pPr>
        <w:jc w:val="both"/>
        <w:rPr>
          <w:rFonts w:ascii="Times New Roman" w:hAnsi="Times New Roman" w:cs="Times New Roman"/>
          <w:b/>
          <w:sz w:val="21"/>
          <w:szCs w:val="21"/>
          <w:u w:val="thick"/>
        </w:rPr>
      </w:pPr>
      <w:r w:rsidRPr="00B347E7">
        <w:rPr>
          <w:rFonts w:ascii="Times New Roman" w:hAnsi="Times New Roman" w:cs="Times New Roman"/>
          <w:sz w:val="21"/>
          <w:szCs w:val="21"/>
        </w:rPr>
        <w:t xml:space="preserve">People who support human rights, civil liberties, environmental quality, the climate, and other humane values were stunned by the November 2016 election and fear radical damage to these aspects of our civilization and ecosystems.  We </w:t>
      </w:r>
      <w:r w:rsidR="004577BE" w:rsidRPr="00B347E7">
        <w:rPr>
          <w:rFonts w:ascii="Times New Roman" w:hAnsi="Times New Roman" w:cs="Times New Roman"/>
          <w:sz w:val="21"/>
          <w:szCs w:val="21"/>
        </w:rPr>
        <w:t xml:space="preserve">immediately started </w:t>
      </w:r>
      <w:r w:rsidRPr="00B347E7">
        <w:rPr>
          <w:rFonts w:ascii="Times New Roman" w:hAnsi="Times New Roman" w:cs="Times New Roman"/>
          <w:sz w:val="21"/>
          <w:szCs w:val="21"/>
        </w:rPr>
        <w:t xml:space="preserve">suffering more oppression, corruption and attacks on honest, constitutional government.  </w:t>
      </w:r>
      <w:r w:rsidR="004577BE" w:rsidRPr="00B347E7">
        <w:rPr>
          <w:rFonts w:ascii="Times New Roman" w:hAnsi="Times New Roman" w:cs="Times New Roman"/>
          <w:sz w:val="21"/>
          <w:szCs w:val="21"/>
        </w:rPr>
        <w:t xml:space="preserve">Trump’s abuses have continued throughout his term of office.  </w:t>
      </w:r>
      <w:r w:rsidRPr="00B347E7">
        <w:rPr>
          <w:rFonts w:ascii="Times New Roman" w:hAnsi="Times New Roman" w:cs="Times New Roman"/>
          <w:sz w:val="21"/>
          <w:szCs w:val="21"/>
        </w:rPr>
        <w:t xml:space="preserve">But instead of feeling immobilized like “deer in the headlights” or freaking out, we can nonviolently resist!  </w:t>
      </w:r>
      <w:r w:rsidRPr="00B347E7">
        <w:rPr>
          <w:rFonts w:ascii="Times New Roman" w:hAnsi="Times New Roman" w:cs="Times New Roman"/>
          <w:b/>
          <w:sz w:val="21"/>
          <w:szCs w:val="21"/>
          <w:u w:val="single"/>
        </w:rPr>
        <w:t>Our remedy is to organize nonviolent movements from the grassroots up</w:t>
      </w:r>
      <w:r w:rsidRPr="00B347E7">
        <w:rPr>
          <w:rFonts w:ascii="Times New Roman" w:hAnsi="Times New Roman" w:cs="Times New Roman"/>
          <w:sz w:val="21"/>
          <w:szCs w:val="21"/>
        </w:rPr>
        <w:t xml:space="preserve">, so we can resist oppression and accomplish our positive goals for peace, human rights, social &amp; economic justice, </w:t>
      </w:r>
      <w:proofErr w:type="gramStart"/>
      <w:r w:rsidRPr="00B347E7">
        <w:rPr>
          <w:rFonts w:ascii="Times New Roman" w:hAnsi="Times New Roman" w:cs="Times New Roman"/>
          <w:sz w:val="21"/>
          <w:szCs w:val="21"/>
        </w:rPr>
        <w:t>environmental</w:t>
      </w:r>
      <w:proofErr w:type="gramEnd"/>
      <w:r w:rsidRPr="00B347E7">
        <w:rPr>
          <w:rFonts w:ascii="Times New Roman" w:hAnsi="Times New Roman" w:cs="Times New Roman"/>
          <w:sz w:val="21"/>
          <w:szCs w:val="21"/>
        </w:rPr>
        <w:t xml:space="preserve"> sustainable, honest democracy, etc.  </w:t>
      </w:r>
      <w:r w:rsidRPr="00B347E7">
        <w:rPr>
          <w:rFonts w:ascii="Times New Roman" w:hAnsi="Times New Roman" w:cs="Times New Roman"/>
          <w:b/>
          <w:sz w:val="21"/>
          <w:szCs w:val="21"/>
          <w:u w:val="single"/>
        </w:rPr>
        <w:t>Nonviolent grassroots organizing really works!</w:t>
      </w:r>
    </w:p>
    <w:p w14:paraId="24F267E2" w14:textId="77777777" w:rsidR="005629F4" w:rsidRPr="00B347E7" w:rsidRDefault="00B52F60" w:rsidP="009A3393">
      <w:pPr>
        <w:spacing w:after="0"/>
        <w:jc w:val="both"/>
        <w:rPr>
          <w:rFonts w:ascii="Times New Roman" w:hAnsi="Times New Roman" w:cs="Times New Roman"/>
          <w:sz w:val="21"/>
          <w:szCs w:val="21"/>
        </w:rPr>
      </w:pPr>
      <w:r w:rsidRPr="00B347E7">
        <w:rPr>
          <w:rFonts w:ascii="Times New Roman" w:hAnsi="Times New Roman" w:cs="Times New Roman"/>
          <w:b/>
          <w:sz w:val="21"/>
          <w:szCs w:val="21"/>
          <w:u w:val="thick"/>
        </w:rPr>
        <w:br w:type="column"/>
      </w:r>
      <w:r w:rsidR="00F90073" w:rsidRPr="00B347E7">
        <w:rPr>
          <w:rFonts w:ascii="Times New Roman" w:hAnsi="Times New Roman" w:cs="Times New Roman"/>
          <w:sz w:val="21"/>
          <w:szCs w:val="21"/>
        </w:rPr>
        <w:t xml:space="preserve">Trump is only the latest symptom of serious underlying problems.  Demonizing this one person can distract people from solving the </w:t>
      </w:r>
      <w:r w:rsidR="00F90073" w:rsidRPr="00B347E7">
        <w:rPr>
          <w:rFonts w:ascii="Times New Roman" w:hAnsi="Times New Roman" w:cs="Times New Roman"/>
          <w:b/>
          <w:sz w:val="21"/>
          <w:szCs w:val="21"/>
        </w:rPr>
        <w:t>underlying systemic problems</w:t>
      </w:r>
      <w:r w:rsidR="00F90073" w:rsidRPr="00B347E7">
        <w:rPr>
          <w:rFonts w:ascii="Times New Roman" w:hAnsi="Times New Roman" w:cs="Times New Roman"/>
          <w:sz w:val="21"/>
          <w:szCs w:val="21"/>
        </w:rPr>
        <w:t>.  If – because of his corruption or psychiatric disabilities – he is removed from office through impeachment or the Constitution’s 25</w:t>
      </w:r>
      <w:r w:rsidR="00F90073" w:rsidRPr="00B347E7">
        <w:rPr>
          <w:rFonts w:ascii="Times New Roman" w:hAnsi="Times New Roman" w:cs="Times New Roman"/>
          <w:sz w:val="21"/>
          <w:szCs w:val="21"/>
          <w:vertAlign w:val="superscript"/>
        </w:rPr>
        <w:t>th</w:t>
      </w:r>
      <w:r w:rsidR="00F90073" w:rsidRPr="00B347E7">
        <w:rPr>
          <w:rFonts w:ascii="Times New Roman" w:hAnsi="Times New Roman" w:cs="Times New Roman"/>
          <w:sz w:val="21"/>
          <w:szCs w:val="21"/>
        </w:rPr>
        <w:t xml:space="preserve"> Amendment, the right-wing vice president, right-wing cabinet, right-wing Congress, and all of our nation’s underlying systemic problems will still persist.</w:t>
      </w:r>
      <w:r w:rsidR="004577BE" w:rsidRPr="00B347E7">
        <w:rPr>
          <w:rFonts w:ascii="Times New Roman" w:hAnsi="Times New Roman" w:cs="Times New Roman"/>
          <w:sz w:val="21"/>
          <w:szCs w:val="21"/>
        </w:rPr>
        <w:t xml:space="preserve">  </w:t>
      </w:r>
    </w:p>
    <w:p w14:paraId="028806EC" w14:textId="77777777" w:rsidR="00B52F60" w:rsidRPr="00B347E7" w:rsidRDefault="004577BE" w:rsidP="009A3393">
      <w:pPr>
        <w:spacing w:after="0"/>
        <w:jc w:val="both"/>
        <w:rPr>
          <w:rFonts w:ascii="Times New Roman" w:hAnsi="Times New Roman" w:cs="Times New Roman"/>
          <w:sz w:val="21"/>
          <w:szCs w:val="21"/>
        </w:rPr>
      </w:pPr>
      <w:r w:rsidRPr="00B347E7">
        <w:rPr>
          <w:rFonts w:ascii="Times New Roman" w:hAnsi="Times New Roman" w:cs="Times New Roman"/>
          <w:sz w:val="21"/>
          <w:szCs w:val="21"/>
        </w:rPr>
        <w:t>The institutional Democratic Party vigorously rebuffed the truly progressive candidate for the 2020 nomination and lined up in support of a long-term “centrist” with decades of subservience to Big Business and the Military-Industrial Complex.  Electoral politics can be important but are not enough to solve the real problems.</w:t>
      </w:r>
    </w:p>
    <w:p w14:paraId="377E3997" w14:textId="77777777" w:rsidR="00F90073" w:rsidRPr="00B347E7" w:rsidRDefault="00B52F60" w:rsidP="009A3393">
      <w:pPr>
        <w:spacing w:after="0"/>
        <w:jc w:val="both"/>
        <w:rPr>
          <w:rFonts w:ascii="Times New Roman" w:hAnsi="Times New Roman" w:cs="Times New Roman"/>
          <w:sz w:val="21"/>
          <w:szCs w:val="21"/>
        </w:rPr>
      </w:pPr>
      <w:r w:rsidRPr="00B347E7">
        <w:rPr>
          <w:rFonts w:ascii="Times New Roman" w:hAnsi="Times New Roman" w:cs="Times New Roman"/>
          <w:sz w:val="21"/>
          <w:szCs w:val="21"/>
        </w:rPr>
        <w:br w:type="column"/>
      </w:r>
      <w:r w:rsidR="00F90073" w:rsidRPr="00B347E7">
        <w:rPr>
          <w:rFonts w:ascii="Times New Roman" w:hAnsi="Times New Roman" w:cs="Times New Roman"/>
          <w:sz w:val="21"/>
          <w:szCs w:val="21"/>
        </w:rPr>
        <w:t xml:space="preserve">Now is the time to </w:t>
      </w:r>
      <w:r w:rsidR="00F90073" w:rsidRPr="00B347E7">
        <w:rPr>
          <w:rFonts w:ascii="Times New Roman" w:hAnsi="Times New Roman" w:cs="Times New Roman"/>
          <w:b/>
          <w:sz w:val="21"/>
          <w:szCs w:val="21"/>
          <w:u w:val="single"/>
        </w:rPr>
        <w:t>organize strategically smart and nonviolent grassroots movements</w:t>
      </w:r>
      <w:r w:rsidR="00F90073" w:rsidRPr="00B347E7">
        <w:rPr>
          <w:rFonts w:ascii="Times New Roman" w:hAnsi="Times New Roman" w:cs="Times New Roman"/>
          <w:sz w:val="21"/>
          <w:szCs w:val="21"/>
        </w:rPr>
        <w:t xml:space="preserve"> to effectively counter the oppression, repression, and harmful policies that are ruining our nation – and to work effectively for our positive goals.  Our organizing can help people solve these long-standing problems.  </w:t>
      </w:r>
      <w:r w:rsidR="00F90073" w:rsidRPr="00B347E7">
        <w:rPr>
          <w:rFonts w:ascii="Times New Roman" w:hAnsi="Times New Roman" w:cs="Times New Roman"/>
          <w:b/>
          <w:sz w:val="21"/>
          <w:szCs w:val="21"/>
          <w:u w:val="single"/>
        </w:rPr>
        <w:t>See the resources in this box and below it:</w:t>
      </w:r>
    </w:p>
    <w:p w14:paraId="007435FF" w14:textId="77777777" w:rsidR="00C50FA1" w:rsidRDefault="00C50FA1" w:rsidP="008B1699">
      <w:pPr>
        <w:ind w:firstLine="0"/>
        <w:rPr>
          <w:rFonts w:ascii="Ameretto Condensed" w:hAnsi="Ameretto Condensed"/>
        </w:rPr>
        <w:sectPr w:rsidR="00C50FA1" w:rsidSect="00B347E7">
          <w:type w:val="continuous"/>
          <w:pgSz w:w="12240" w:h="15840" w:code="1"/>
          <w:pgMar w:top="720" w:right="720" w:bottom="720" w:left="720" w:header="720" w:footer="720" w:gutter="0"/>
          <w:cols w:num="3" w:space="360" w:equalWidth="0">
            <w:col w:w="4176" w:space="360"/>
            <w:col w:w="4032" w:space="360"/>
            <w:col w:w="1872"/>
          </w:cols>
          <w:docGrid w:linePitch="299"/>
        </w:sectPr>
      </w:pPr>
    </w:p>
    <w:p w14:paraId="05481D7B" w14:textId="77777777" w:rsidR="00B52F60" w:rsidRPr="00B347E7" w:rsidRDefault="00B52F60" w:rsidP="009A3393">
      <w:pPr>
        <w:pBdr>
          <w:top w:val="single" w:sz="4" w:space="1" w:color="auto"/>
          <w:left w:val="single" w:sz="4" w:space="4" w:color="auto"/>
          <w:bottom w:val="single" w:sz="4" w:space="1" w:color="auto"/>
          <w:right w:val="single" w:sz="4" w:space="4" w:color="auto"/>
        </w:pBdr>
        <w:spacing w:after="60"/>
        <w:ind w:firstLine="0"/>
        <w:jc w:val="center"/>
        <w:rPr>
          <w:rFonts w:ascii="Gill Sans MT" w:hAnsi="Gill Sans MT"/>
          <w:bCs/>
          <w:sz w:val="40"/>
          <w:szCs w:val="40"/>
        </w:rPr>
      </w:pPr>
      <w:r w:rsidRPr="00B347E7">
        <w:rPr>
          <w:rFonts w:ascii="Gill Sans MT" w:hAnsi="Gill Sans MT"/>
          <w:bCs/>
          <w:sz w:val="40"/>
          <w:szCs w:val="40"/>
        </w:rPr>
        <w:t>Nonviolent Grassroots Remedies for Our Current Crisis</w:t>
      </w:r>
    </w:p>
    <w:p w14:paraId="3A9FA0BF" w14:textId="77777777" w:rsidR="00F90073" w:rsidRPr="00B347E7" w:rsidRDefault="005629F4" w:rsidP="005629F4">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347E7">
        <w:rPr>
          <w:rFonts w:ascii="Times New Roman" w:hAnsi="Times New Roman" w:cs="Times New Roman"/>
        </w:rPr>
        <w:t>Glen Anderson’s blog</w:t>
      </w:r>
      <w:r w:rsidR="00B52F60" w:rsidRPr="00B347E7">
        <w:rPr>
          <w:rFonts w:ascii="Times New Roman" w:hAnsi="Times New Roman" w:cs="Times New Roman"/>
        </w:rPr>
        <w:t xml:space="preserve"> – </w:t>
      </w:r>
      <w:r w:rsidRPr="00B347E7">
        <w:rPr>
          <w:rFonts w:ascii="Times New Roman" w:hAnsi="Times New Roman" w:cs="Times New Roman"/>
          <w:b/>
        </w:rPr>
        <w:t>www.parallaxperspectives</w:t>
      </w:r>
      <w:r w:rsidR="00B52F60" w:rsidRPr="00B347E7">
        <w:rPr>
          <w:rFonts w:ascii="Times New Roman" w:hAnsi="Times New Roman" w:cs="Times New Roman"/>
          <w:b/>
        </w:rPr>
        <w:t>.org</w:t>
      </w:r>
      <w:r w:rsidR="00B52F60" w:rsidRPr="00B347E7">
        <w:rPr>
          <w:rFonts w:ascii="Times New Roman" w:hAnsi="Times New Roman" w:cs="Times New Roman"/>
        </w:rPr>
        <w:t xml:space="preserve"> – includes a number of resources to help people cope with our current political crisis.  </w:t>
      </w:r>
      <w:r w:rsidR="00416B19" w:rsidRPr="00B347E7">
        <w:rPr>
          <w:rFonts w:ascii="Times New Roman" w:hAnsi="Times New Roman" w:cs="Times New Roman"/>
        </w:rPr>
        <w:t>The website’s</w:t>
      </w:r>
      <w:r w:rsidRPr="00B347E7">
        <w:rPr>
          <w:rFonts w:ascii="Times New Roman" w:hAnsi="Times New Roman" w:cs="Times New Roman"/>
        </w:rPr>
        <w:t xml:space="preserve"> categories for</w:t>
      </w:r>
      <w:r w:rsidR="00416B19" w:rsidRPr="00B347E7">
        <w:rPr>
          <w:rFonts w:ascii="Times New Roman" w:hAnsi="Times New Roman" w:cs="Times New Roman"/>
        </w:rPr>
        <w:t xml:space="preserve"> </w:t>
      </w:r>
      <w:r w:rsidR="00416B19" w:rsidRPr="00B347E7">
        <w:rPr>
          <w:rFonts w:ascii="Times New Roman" w:hAnsi="Times New Roman" w:cs="Times New Roman"/>
          <w:b/>
        </w:rPr>
        <w:t>“Nonviolence”</w:t>
      </w:r>
      <w:r w:rsidR="00416B19" w:rsidRPr="00B347E7">
        <w:rPr>
          <w:rFonts w:ascii="Times New Roman" w:hAnsi="Times New Roman" w:cs="Times New Roman"/>
        </w:rPr>
        <w:t xml:space="preserve"> </w:t>
      </w:r>
      <w:r w:rsidRPr="00B347E7">
        <w:rPr>
          <w:rFonts w:ascii="Times New Roman" w:hAnsi="Times New Roman" w:cs="Times New Roman"/>
        </w:rPr>
        <w:t xml:space="preserve">and </w:t>
      </w:r>
      <w:r w:rsidRPr="00B347E7">
        <w:rPr>
          <w:rFonts w:ascii="Times New Roman" w:hAnsi="Times New Roman" w:cs="Times New Roman"/>
          <w:b/>
        </w:rPr>
        <w:t>“Organizing”</w:t>
      </w:r>
      <w:r w:rsidRPr="00B347E7">
        <w:rPr>
          <w:rFonts w:ascii="Times New Roman" w:hAnsi="Times New Roman" w:cs="Times New Roman"/>
        </w:rPr>
        <w:t xml:space="preserve"> </w:t>
      </w:r>
      <w:r w:rsidR="00416B19" w:rsidRPr="00B347E7">
        <w:rPr>
          <w:rFonts w:ascii="Times New Roman" w:hAnsi="Times New Roman" w:cs="Times New Roman"/>
        </w:rPr>
        <w:t>offer</w:t>
      </w:r>
      <w:r w:rsidRPr="00B347E7">
        <w:rPr>
          <w:rFonts w:ascii="Times New Roman" w:hAnsi="Times New Roman" w:cs="Times New Roman"/>
        </w:rPr>
        <w:t xml:space="preserve"> many </w:t>
      </w:r>
      <w:r w:rsidR="00416B19" w:rsidRPr="00B347E7">
        <w:rPr>
          <w:rFonts w:ascii="Times New Roman" w:hAnsi="Times New Roman" w:cs="Times New Roman"/>
        </w:rPr>
        <w:t>resources</w:t>
      </w:r>
      <w:r w:rsidRPr="00B347E7">
        <w:rPr>
          <w:rFonts w:ascii="Times New Roman" w:hAnsi="Times New Roman" w:cs="Times New Roman"/>
        </w:rPr>
        <w:t xml:space="preserve">.  Some of the TV programs – which you can watch and/or read about through the blog’s </w:t>
      </w:r>
      <w:r w:rsidRPr="00B347E7">
        <w:rPr>
          <w:rFonts w:ascii="Times New Roman" w:hAnsi="Times New Roman" w:cs="Times New Roman"/>
          <w:b/>
        </w:rPr>
        <w:t>“TV Programs”</w:t>
      </w:r>
      <w:r w:rsidRPr="00B347E7">
        <w:rPr>
          <w:rFonts w:ascii="Times New Roman" w:hAnsi="Times New Roman" w:cs="Times New Roman"/>
        </w:rPr>
        <w:t xml:space="preserve"> category – deal constructively with our nation’s crisis and urge nonviolent grassroots organizing to deal effectively with our current crisis.</w:t>
      </w:r>
    </w:p>
    <w:p w14:paraId="18E6930B" w14:textId="77777777" w:rsidR="009563E2" w:rsidRPr="00B347E7" w:rsidRDefault="00F04273" w:rsidP="004622DE">
      <w:pPr>
        <w:spacing w:after="0"/>
        <w:ind w:firstLine="0"/>
        <w:jc w:val="center"/>
        <w:rPr>
          <w:rFonts w:ascii="Gill Sans MT" w:hAnsi="Gill Sans MT"/>
          <w:bCs/>
          <w:sz w:val="40"/>
          <w:szCs w:val="40"/>
        </w:rPr>
      </w:pPr>
      <w:r w:rsidRPr="00B347E7">
        <w:rPr>
          <w:rFonts w:ascii="Gill Sans MT" w:hAnsi="Gill Sans MT"/>
          <w:bCs/>
          <w:sz w:val="40"/>
          <w:szCs w:val="40"/>
        </w:rPr>
        <w:t>Book</w:t>
      </w:r>
      <w:r w:rsidR="009563E2" w:rsidRPr="00B347E7">
        <w:rPr>
          <w:rFonts w:ascii="Gill Sans MT" w:hAnsi="Gill Sans MT"/>
          <w:bCs/>
          <w:sz w:val="40"/>
          <w:szCs w:val="40"/>
        </w:rPr>
        <w:t>s</w:t>
      </w:r>
    </w:p>
    <w:p w14:paraId="60A3C471" w14:textId="77777777" w:rsidR="009916AC" w:rsidRPr="00B347E7" w:rsidRDefault="009916AC" w:rsidP="009916AC">
      <w:pPr>
        <w:overflowPunct w:val="0"/>
        <w:autoSpaceDE w:val="0"/>
        <w:autoSpaceDN w:val="0"/>
        <w:adjustRightInd w:val="0"/>
        <w:spacing w:after="0"/>
        <w:ind w:firstLine="0"/>
        <w:textAlignment w:val="baseline"/>
        <w:rPr>
          <w:rFonts w:ascii="Times New Roman" w:hAnsi="Times New Roman" w:cs="Times New Roman"/>
          <w:b/>
          <w:sz w:val="28"/>
          <w:szCs w:val="28"/>
        </w:rPr>
      </w:pPr>
      <w:r w:rsidRPr="00B347E7">
        <w:rPr>
          <w:rFonts w:ascii="Times New Roman" w:hAnsi="Times New Roman" w:cs="Times New Roman"/>
          <w:b/>
          <w:sz w:val="28"/>
          <w:szCs w:val="28"/>
        </w:rPr>
        <w:t>Many, many, many books and resources are excellent for this topic.  Here are just a few:</w:t>
      </w:r>
    </w:p>
    <w:p w14:paraId="05B40CC7" w14:textId="77777777" w:rsidR="009916AC" w:rsidRPr="00B347E7" w:rsidRDefault="009916AC" w:rsidP="009916AC">
      <w:pPr>
        <w:numPr>
          <w:ilvl w:val="0"/>
          <w:numId w:val="2"/>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b/>
          <w:i/>
        </w:rPr>
        <w:t>Why Civil Resistance Works</w:t>
      </w:r>
      <w:r w:rsidRPr="00B347E7">
        <w:rPr>
          <w:rFonts w:ascii="Times New Roman" w:hAnsi="Times New Roman" w:cs="Times New Roman"/>
        </w:rPr>
        <w:t xml:space="preserve"> by Erica Chenoweth and Maria J. Stephan (2011)</w:t>
      </w:r>
    </w:p>
    <w:p w14:paraId="675AED15" w14:textId="77777777" w:rsidR="009916AC" w:rsidRPr="00B347E7" w:rsidRDefault="009916AC" w:rsidP="009916AC">
      <w:pPr>
        <w:numPr>
          <w:ilvl w:val="0"/>
          <w:numId w:val="2"/>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b/>
          <w:i/>
        </w:rPr>
        <w:t>This is an Uprising</w:t>
      </w:r>
      <w:r w:rsidRPr="00B347E7">
        <w:rPr>
          <w:rFonts w:ascii="Times New Roman" w:hAnsi="Times New Roman" w:cs="Times New Roman"/>
        </w:rPr>
        <w:t xml:space="preserve"> by Mark Engler and Paul Engler (2016)  (Also see </w:t>
      </w:r>
      <w:r w:rsidRPr="00B347E7">
        <w:rPr>
          <w:rFonts w:ascii="Times New Roman" w:hAnsi="Times New Roman" w:cs="Times New Roman"/>
          <w:b/>
        </w:rPr>
        <w:t>www.thisisanuprising.org</w:t>
      </w:r>
      <w:r w:rsidRPr="00B347E7">
        <w:rPr>
          <w:rFonts w:ascii="Times New Roman" w:hAnsi="Times New Roman" w:cs="Times New Roman"/>
        </w:rPr>
        <w:t>)</w:t>
      </w:r>
    </w:p>
    <w:p w14:paraId="264620B6" w14:textId="77777777" w:rsidR="009916AC" w:rsidRPr="00B347E7" w:rsidRDefault="009916AC" w:rsidP="009916AC">
      <w:pPr>
        <w:numPr>
          <w:ilvl w:val="0"/>
          <w:numId w:val="2"/>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b/>
          <w:i/>
        </w:rPr>
        <w:t>Doing Democracy:  The MAP Model for Organizing Social Movements</w:t>
      </w:r>
      <w:r w:rsidRPr="00B347E7">
        <w:rPr>
          <w:rFonts w:ascii="Times New Roman" w:hAnsi="Times New Roman" w:cs="Times New Roman"/>
        </w:rPr>
        <w:t xml:space="preserve"> by Bill Moyer, JoAnn McAllister, Mary Lou Finley, and Steven Soifer</w:t>
      </w:r>
    </w:p>
    <w:p w14:paraId="6B61B70A" w14:textId="77777777" w:rsidR="009916AC" w:rsidRPr="00B347E7" w:rsidRDefault="009916AC" w:rsidP="009916AC">
      <w:pPr>
        <w:numPr>
          <w:ilvl w:val="0"/>
          <w:numId w:val="2"/>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b/>
          <w:i/>
        </w:rPr>
        <w:t>A Force More Powerful</w:t>
      </w:r>
      <w:r w:rsidRPr="00B347E7">
        <w:rPr>
          <w:rFonts w:ascii="Times New Roman" w:hAnsi="Times New Roman" w:cs="Times New Roman"/>
        </w:rPr>
        <w:t xml:space="preserve"> by Peter Ackerman and Jack DuVall – and the DVD/VHS series</w:t>
      </w:r>
    </w:p>
    <w:p w14:paraId="1EB7DB11" w14:textId="77777777" w:rsidR="009916AC" w:rsidRPr="00B347E7" w:rsidRDefault="009916AC" w:rsidP="009916AC">
      <w:pPr>
        <w:numPr>
          <w:ilvl w:val="0"/>
          <w:numId w:val="1"/>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rPr>
        <w:t xml:space="preserve">Books and other resources offered (some by simple downloads) by the Albert Einstein Institution, </w:t>
      </w:r>
      <w:r w:rsidRPr="00B347E7">
        <w:rPr>
          <w:rFonts w:ascii="Times New Roman" w:hAnsi="Times New Roman" w:cs="Times New Roman"/>
          <w:b/>
        </w:rPr>
        <w:t>www.aeinstein.org</w:t>
      </w:r>
    </w:p>
    <w:p w14:paraId="0E5BEC54" w14:textId="77777777" w:rsidR="009916AC" w:rsidRPr="00B347E7" w:rsidRDefault="009916AC" w:rsidP="009916AC">
      <w:pPr>
        <w:numPr>
          <w:ilvl w:val="0"/>
          <w:numId w:val="1"/>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rPr>
        <w:t>Books listed as resources on nonviolence at the Lutheran Peace Fellowship’s website.  Visit</w:t>
      </w:r>
      <w:r w:rsidRPr="00B347E7">
        <w:rPr>
          <w:rFonts w:ascii="Times New Roman" w:hAnsi="Times New Roman" w:cs="Times New Roman"/>
          <w:b/>
        </w:rPr>
        <w:t xml:space="preserve"> www.lutheranpeace.org</w:t>
      </w:r>
      <w:r w:rsidRPr="00B347E7">
        <w:rPr>
          <w:rFonts w:ascii="Times New Roman" w:hAnsi="Times New Roman" w:cs="Times New Roman"/>
        </w:rPr>
        <w:t>.  Click “Resources” link.  Then click “Nonviolence” link.</w:t>
      </w:r>
    </w:p>
    <w:p w14:paraId="7785FB20" w14:textId="77777777" w:rsidR="009916AC" w:rsidRPr="00B347E7" w:rsidRDefault="009916AC" w:rsidP="009916AC">
      <w:pPr>
        <w:numPr>
          <w:ilvl w:val="0"/>
          <w:numId w:val="2"/>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rPr>
        <w:t>Books by and about Mohandas Gandhi and Martin Luther King, Jr.</w:t>
      </w:r>
    </w:p>
    <w:p w14:paraId="69FFE5B2" w14:textId="77777777" w:rsidR="009916AC" w:rsidRPr="00B347E7" w:rsidRDefault="009916AC" w:rsidP="009916AC">
      <w:pPr>
        <w:numPr>
          <w:ilvl w:val="0"/>
          <w:numId w:val="2"/>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rPr>
        <w:t>Writings in many places by Michael Nagler and George Lakey</w:t>
      </w:r>
    </w:p>
    <w:p w14:paraId="191BCD3C" w14:textId="77777777" w:rsidR="00F04273" w:rsidRPr="00B347E7" w:rsidRDefault="00F04273" w:rsidP="004622DE">
      <w:pPr>
        <w:spacing w:after="0"/>
        <w:ind w:firstLine="0"/>
        <w:jc w:val="center"/>
        <w:rPr>
          <w:rFonts w:ascii="Gill Sans MT" w:hAnsi="Gill Sans MT"/>
          <w:bCs/>
          <w:sz w:val="40"/>
          <w:szCs w:val="40"/>
        </w:rPr>
      </w:pPr>
      <w:r w:rsidRPr="00B347E7">
        <w:rPr>
          <w:rFonts w:ascii="Gill Sans MT" w:hAnsi="Gill Sans MT"/>
          <w:bCs/>
          <w:sz w:val="40"/>
          <w:szCs w:val="40"/>
        </w:rPr>
        <w:t>Non</w:t>
      </w:r>
      <w:r w:rsidRPr="00B347E7">
        <w:rPr>
          <w:rFonts w:ascii="Gill Sans MT" w:hAnsi="Gill Sans MT" w:cstheme="minorHAnsi"/>
          <w:bCs/>
          <w:sz w:val="40"/>
          <w:szCs w:val="40"/>
        </w:rPr>
        <w:t>-</w:t>
      </w:r>
      <w:r w:rsidRPr="00B347E7">
        <w:rPr>
          <w:rFonts w:ascii="Gill Sans MT" w:hAnsi="Gill Sans MT"/>
          <w:bCs/>
          <w:sz w:val="40"/>
          <w:szCs w:val="40"/>
        </w:rPr>
        <w:t>Profit Organizations</w:t>
      </w:r>
    </w:p>
    <w:p w14:paraId="5A9D3C08" w14:textId="77777777" w:rsidR="009916AC" w:rsidRPr="00B347E7" w:rsidRDefault="009916AC" w:rsidP="009A3393">
      <w:pPr>
        <w:overflowPunct w:val="0"/>
        <w:autoSpaceDE w:val="0"/>
        <w:autoSpaceDN w:val="0"/>
        <w:adjustRightInd w:val="0"/>
        <w:spacing w:before="60" w:after="0"/>
        <w:ind w:firstLine="0"/>
        <w:textAlignment w:val="baseline"/>
        <w:rPr>
          <w:rFonts w:ascii="Times New Roman" w:hAnsi="Times New Roman" w:cs="Times New Roman"/>
          <w:b/>
          <w:sz w:val="28"/>
          <w:szCs w:val="28"/>
        </w:rPr>
      </w:pPr>
      <w:r w:rsidRPr="00B347E7">
        <w:rPr>
          <w:rFonts w:ascii="Times New Roman" w:hAnsi="Times New Roman" w:cs="Times New Roman"/>
          <w:b/>
          <w:sz w:val="28"/>
          <w:szCs w:val="28"/>
        </w:rPr>
        <w:t>Many non-profit organizations and their websites offer excellent information, insights, and resources.  I especially recommend these:</w:t>
      </w:r>
    </w:p>
    <w:p w14:paraId="5D14D273" w14:textId="77777777" w:rsidR="009916AC" w:rsidRPr="00B347E7" w:rsidRDefault="009916AC" w:rsidP="009916AC">
      <w:pPr>
        <w:numPr>
          <w:ilvl w:val="0"/>
          <w:numId w:val="1"/>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rPr>
        <w:t xml:space="preserve">For decades I have been recommending the amazingly smart resources by Gene Sharp and others at The Albert Einstein Institution:  </w:t>
      </w:r>
      <w:r w:rsidRPr="00B347E7">
        <w:rPr>
          <w:rFonts w:ascii="Times New Roman" w:hAnsi="Times New Roman" w:cs="Times New Roman"/>
          <w:b/>
        </w:rPr>
        <w:t>www.aeinstein.org</w:t>
      </w:r>
      <w:r w:rsidRPr="00B347E7">
        <w:rPr>
          <w:rFonts w:ascii="Times New Roman" w:hAnsi="Times New Roman" w:cs="Times New Roman"/>
        </w:rPr>
        <w:t xml:space="preserve">.  </w:t>
      </w:r>
    </w:p>
    <w:p w14:paraId="02DA73ED" w14:textId="77777777" w:rsidR="009916AC" w:rsidRPr="00B347E7" w:rsidRDefault="009916AC" w:rsidP="009916AC">
      <w:pPr>
        <w:numPr>
          <w:ilvl w:val="0"/>
          <w:numId w:val="1"/>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rPr>
        <w:t xml:space="preserve">Lutheran Peace Fellowship:  </w:t>
      </w:r>
      <w:r w:rsidR="00634181" w:rsidRPr="00B347E7">
        <w:rPr>
          <w:rFonts w:ascii="Times New Roman" w:hAnsi="Times New Roman" w:cs="Times New Roman"/>
        </w:rPr>
        <w:t>A</w:t>
      </w:r>
      <w:r w:rsidRPr="00B347E7">
        <w:rPr>
          <w:rFonts w:ascii="Times New Roman" w:hAnsi="Times New Roman" w:cs="Times New Roman"/>
        </w:rPr>
        <w:t>t</w:t>
      </w:r>
      <w:r w:rsidRPr="00B347E7">
        <w:rPr>
          <w:rFonts w:ascii="Times New Roman" w:hAnsi="Times New Roman" w:cs="Times New Roman"/>
          <w:b/>
        </w:rPr>
        <w:t xml:space="preserve"> www.lutheranpeace.org</w:t>
      </w:r>
      <w:r w:rsidR="00634181" w:rsidRPr="00B347E7">
        <w:rPr>
          <w:rFonts w:ascii="Times New Roman" w:hAnsi="Times New Roman" w:cs="Times New Roman"/>
        </w:rPr>
        <w:t>, c</w:t>
      </w:r>
      <w:r w:rsidRPr="00B347E7">
        <w:rPr>
          <w:rFonts w:ascii="Times New Roman" w:hAnsi="Times New Roman" w:cs="Times New Roman"/>
        </w:rPr>
        <w:t>lick “Resources” link</w:t>
      </w:r>
      <w:r w:rsidR="00634181" w:rsidRPr="00B347E7">
        <w:rPr>
          <w:rFonts w:ascii="Times New Roman" w:hAnsi="Times New Roman" w:cs="Times New Roman"/>
        </w:rPr>
        <w:t xml:space="preserve"> and then </w:t>
      </w:r>
      <w:r w:rsidRPr="00B347E7">
        <w:rPr>
          <w:rFonts w:ascii="Times New Roman" w:hAnsi="Times New Roman" w:cs="Times New Roman"/>
        </w:rPr>
        <w:t>“Nonviolence” link.</w:t>
      </w:r>
    </w:p>
    <w:p w14:paraId="119DFF07" w14:textId="77777777" w:rsidR="009916AC" w:rsidRPr="00B347E7" w:rsidRDefault="009916AC" w:rsidP="009916AC">
      <w:pPr>
        <w:numPr>
          <w:ilvl w:val="0"/>
          <w:numId w:val="1"/>
        </w:numPr>
        <w:overflowPunct w:val="0"/>
        <w:autoSpaceDE w:val="0"/>
        <w:autoSpaceDN w:val="0"/>
        <w:adjustRightInd w:val="0"/>
        <w:spacing w:after="0"/>
        <w:ind w:left="576" w:hanging="288"/>
        <w:textAlignment w:val="baseline"/>
        <w:rPr>
          <w:rFonts w:ascii="Times New Roman" w:hAnsi="Times New Roman" w:cs="Times New Roman"/>
        </w:rPr>
      </w:pPr>
      <w:r w:rsidRPr="00B347E7">
        <w:rPr>
          <w:rFonts w:ascii="Times New Roman" w:hAnsi="Times New Roman" w:cs="Times New Roman"/>
        </w:rPr>
        <w:t xml:space="preserve">Nonviolence International:  </w:t>
      </w:r>
      <w:r w:rsidRPr="00B347E7">
        <w:rPr>
          <w:rFonts w:ascii="Times New Roman" w:hAnsi="Times New Roman" w:cs="Times New Roman"/>
          <w:b/>
        </w:rPr>
        <w:t>www.nonviolenceinternational.net</w:t>
      </w:r>
    </w:p>
    <w:p w14:paraId="754D5E4C" w14:textId="77777777" w:rsidR="009916AC" w:rsidRPr="00B347E7" w:rsidRDefault="009916AC" w:rsidP="009916AC">
      <w:pPr>
        <w:numPr>
          <w:ilvl w:val="0"/>
          <w:numId w:val="1"/>
        </w:numPr>
        <w:overflowPunct w:val="0"/>
        <w:autoSpaceDE w:val="0"/>
        <w:autoSpaceDN w:val="0"/>
        <w:adjustRightInd w:val="0"/>
        <w:spacing w:after="0"/>
        <w:ind w:left="576" w:hanging="288"/>
        <w:textAlignment w:val="baseline"/>
        <w:rPr>
          <w:rFonts w:ascii="Times New Roman" w:hAnsi="Times New Roman" w:cs="Times New Roman"/>
          <w:b/>
        </w:rPr>
      </w:pPr>
      <w:r w:rsidRPr="00B347E7">
        <w:rPr>
          <w:rFonts w:ascii="Times New Roman" w:hAnsi="Times New Roman" w:cs="Times New Roman"/>
        </w:rPr>
        <w:t xml:space="preserve">International Center on Nonviolent Conflict:  </w:t>
      </w:r>
      <w:r w:rsidRPr="00B347E7">
        <w:rPr>
          <w:rFonts w:ascii="Times New Roman" w:hAnsi="Times New Roman" w:cs="Times New Roman"/>
          <w:b/>
        </w:rPr>
        <w:t>www.nonviolent-conflict.org</w:t>
      </w:r>
    </w:p>
    <w:p w14:paraId="342787A4" w14:textId="77777777" w:rsidR="009916AC" w:rsidRPr="00B347E7" w:rsidRDefault="009916AC" w:rsidP="009916AC">
      <w:pPr>
        <w:numPr>
          <w:ilvl w:val="0"/>
          <w:numId w:val="1"/>
        </w:numPr>
        <w:overflowPunct w:val="0"/>
        <w:autoSpaceDE w:val="0"/>
        <w:autoSpaceDN w:val="0"/>
        <w:adjustRightInd w:val="0"/>
        <w:spacing w:after="0"/>
        <w:ind w:left="576" w:hanging="288"/>
        <w:textAlignment w:val="baseline"/>
        <w:rPr>
          <w:rFonts w:ascii="Times New Roman" w:hAnsi="Times New Roman" w:cs="Times New Roman"/>
          <w:b/>
        </w:rPr>
      </w:pPr>
      <w:r w:rsidRPr="00B347E7">
        <w:rPr>
          <w:rFonts w:ascii="Times New Roman" w:hAnsi="Times New Roman" w:cs="Times New Roman"/>
        </w:rPr>
        <w:t xml:space="preserve">Campaign Nonviolence:  </w:t>
      </w:r>
      <w:r w:rsidRPr="00B347E7">
        <w:rPr>
          <w:rFonts w:ascii="Times New Roman" w:hAnsi="Times New Roman" w:cs="Times New Roman"/>
          <w:b/>
        </w:rPr>
        <w:t>www.paceebene.org/programs/campaign-nonviolence</w:t>
      </w:r>
    </w:p>
    <w:p w14:paraId="6B8B6622" w14:textId="04239188" w:rsidR="00F90073" w:rsidRPr="00B347E7" w:rsidRDefault="009916AC" w:rsidP="00C5029C">
      <w:pPr>
        <w:overflowPunct w:val="0"/>
        <w:autoSpaceDE w:val="0"/>
        <w:autoSpaceDN w:val="0"/>
        <w:adjustRightInd w:val="0"/>
        <w:spacing w:before="120" w:after="0"/>
        <w:ind w:left="288" w:firstLine="0"/>
        <w:jc w:val="right"/>
        <w:textAlignment w:val="baseline"/>
        <w:rPr>
          <w:rFonts w:ascii="Times New Roman" w:hAnsi="Times New Roman" w:cs="Times New Roman"/>
          <w:sz w:val="24"/>
          <w:szCs w:val="24"/>
        </w:rPr>
      </w:pPr>
      <w:r w:rsidRPr="00B347E7">
        <w:rPr>
          <w:rFonts w:ascii="Times New Roman" w:hAnsi="Times New Roman" w:cs="Times New Roman"/>
          <w:sz w:val="24"/>
          <w:szCs w:val="24"/>
        </w:rPr>
        <w:t xml:space="preserve">For more </w:t>
      </w:r>
      <w:r w:rsidR="009A3393" w:rsidRPr="00B347E7">
        <w:rPr>
          <w:rFonts w:ascii="Times New Roman" w:hAnsi="Times New Roman" w:cs="Times New Roman"/>
          <w:sz w:val="24"/>
          <w:szCs w:val="24"/>
        </w:rPr>
        <w:t xml:space="preserve">info and </w:t>
      </w:r>
      <w:r w:rsidRPr="00B347E7">
        <w:rPr>
          <w:rFonts w:ascii="Times New Roman" w:hAnsi="Times New Roman" w:cs="Times New Roman"/>
          <w:sz w:val="24"/>
          <w:szCs w:val="24"/>
        </w:rPr>
        <w:t>referrals, contact me</w:t>
      </w:r>
      <w:r w:rsidR="00C5029C" w:rsidRPr="00B347E7">
        <w:rPr>
          <w:rFonts w:ascii="Times New Roman" w:hAnsi="Times New Roman" w:cs="Times New Roman"/>
          <w:sz w:val="24"/>
          <w:szCs w:val="24"/>
        </w:rPr>
        <w:t xml:space="preserve">:  </w:t>
      </w:r>
      <w:r w:rsidR="00F119CA" w:rsidRPr="00B347E7">
        <w:rPr>
          <w:rFonts w:ascii="Times New Roman" w:hAnsi="Times New Roman" w:cs="Times New Roman"/>
          <w:sz w:val="24"/>
          <w:szCs w:val="24"/>
        </w:rPr>
        <w:t xml:space="preserve">Glen Anderson (360) 491-9093 </w:t>
      </w:r>
      <w:r w:rsidR="009A3393" w:rsidRPr="00B347E7">
        <w:rPr>
          <w:rFonts w:ascii="Times New Roman" w:hAnsi="Times New Roman" w:cs="Times New Roman"/>
          <w:b/>
          <w:sz w:val="24"/>
          <w:szCs w:val="24"/>
        </w:rPr>
        <w:t>glen</w:t>
      </w:r>
      <w:r w:rsidR="00B347E7" w:rsidRPr="00B347E7">
        <w:rPr>
          <w:rFonts w:ascii="Times New Roman" w:hAnsi="Times New Roman" w:cs="Times New Roman"/>
          <w:b/>
          <w:sz w:val="24"/>
          <w:szCs w:val="24"/>
        </w:rPr>
        <w:t>@parallaxperspectives.org</w:t>
      </w:r>
      <w:r w:rsidR="009A3393" w:rsidRPr="00B347E7">
        <w:rPr>
          <w:rFonts w:ascii="Times New Roman" w:hAnsi="Times New Roman" w:cs="Times New Roman"/>
          <w:b/>
          <w:sz w:val="24"/>
          <w:szCs w:val="24"/>
        </w:rPr>
        <w:br/>
      </w:r>
      <w:r w:rsidR="009A3393" w:rsidRPr="00B347E7">
        <w:rPr>
          <w:rFonts w:ascii="Times New Roman" w:hAnsi="Times New Roman" w:cs="Times New Roman"/>
          <w:sz w:val="24"/>
          <w:szCs w:val="24"/>
        </w:rPr>
        <w:t xml:space="preserve">See resources at the “Nonviolence” and “Organizing” parts of my blog, </w:t>
      </w:r>
      <w:r w:rsidR="009A3393" w:rsidRPr="00B347E7">
        <w:rPr>
          <w:rFonts w:ascii="Times New Roman" w:hAnsi="Times New Roman" w:cs="Times New Roman"/>
          <w:b/>
          <w:sz w:val="24"/>
          <w:szCs w:val="24"/>
        </w:rPr>
        <w:t>www.parallaxperspectives.org</w:t>
      </w:r>
    </w:p>
    <w:sectPr w:rsidR="00F90073" w:rsidRPr="00B347E7" w:rsidSect="00C50FA1">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3" w:usb1="00000000" w:usb2="00000000" w:usb3="00000000" w:csb0="00000003" w:csb1="00000000"/>
  </w:font>
  <w:font w:name="Ameretto Condense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32E"/>
    <w:multiLevelType w:val="hybridMultilevel"/>
    <w:tmpl w:val="BE8EC7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595435DA"/>
    <w:multiLevelType w:val="hybridMultilevel"/>
    <w:tmpl w:val="6DA6D9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589972">
    <w:abstractNumId w:val="0"/>
  </w:num>
  <w:num w:numId="2" w16cid:durableId="1630086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70C22"/>
    <w:rsid w:val="0024772F"/>
    <w:rsid w:val="003F4953"/>
    <w:rsid w:val="00400782"/>
    <w:rsid w:val="00416B19"/>
    <w:rsid w:val="004577BE"/>
    <w:rsid w:val="004622DE"/>
    <w:rsid w:val="005629F4"/>
    <w:rsid w:val="005C77EE"/>
    <w:rsid w:val="006247BD"/>
    <w:rsid w:val="00634181"/>
    <w:rsid w:val="008B1699"/>
    <w:rsid w:val="0090323F"/>
    <w:rsid w:val="009563E2"/>
    <w:rsid w:val="009916AC"/>
    <w:rsid w:val="009A3393"/>
    <w:rsid w:val="00AA1695"/>
    <w:rsid w:val="00B347E7"/>
    <w:rsid w:val="00B52F60"/>
    <w:rsid w:val="00C5029C"/>
    <w:rsid w:val="00C50FA1"/>
    <w:rsid w:val="00F04273"/>
    <w:rsid w:val="00F119CA"/>
    <w:rsid w:val="00F9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2AB7"/>
  <w15:chartTrackingRefBased/>
  <w15:docId w15:val="{50AC6C75-D4A3-4379-B6F8-3E242315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F60"/>
    <w:rPr>
      <w:color w:val="0563C1" w:themeColor="hyperlink"/>
      <w:u w:val="single"/>
    </w:rPr>
  </w:style>
  <w:style w:type="paragraph" w:styleId="ListParagraph">
    <w:name w:val="List Paragraph"/>
    <w:basedOn w:val="Normal"/>
    <w:uiPriority w:val="34"/>
    <w:qFormat/>
    <w:rsid w:val="00F04273"/>
    <w:pPr>
      <w:ind w:left="720"/>
      <w:contextualSpacing/>
    </w:pPr>
  </w:style>
  <w:style w:type="paragraph" w:styleId="BalloonText">
    <w:name w:val="Balloon Text"/>
    <w:basedOn w:val="Normal"/>
    <w:link w:val="BalloonTextChar"/>
    <w:uiPriority w:val="99"/>
    <w:semiHidden/>
    <w:unhideWhenUsed/>
    <w:rsid w:val="009A33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7</cp:revision>
  <cp:lastPrinted>2019-03-02T21:18:00Z</cp:lastPrinted>
  <dcterms:created xsi:type="dcterms:W3CDTF">2017-10-23T01:54:00Z</dcterms:created>
  <dcterms:modified xsi:type="dcterms:W3CDTF">2023-09-25T20:35:00Z</dcterms:modified>
</cp:coreProperties>
</file>