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E61D" w14:textId="59AE512E" w:rsidR="006A4064" w:rsidRPr="00ED4AA9" w:rsidRDefault="006A4064" w:rsidP="00ED4AA9">
      <w:pPr>
        <w:spacing w:after="120"/>
        <w:jc w:val="center"/>
        <w:rPr>
          <w:rFonts w:ascii="Arial" w:hAnsi="Arial" w:cs="Arial"/>
          <w:b/>
          <w:bCs/>
          <w:sz w:val="28"/>
          <w:szCs w:val="28"/>
        </w:rPr>
      </w:pPr>
      <w:r w:rsidRPr="006A4064">
        <w:rPr>
          <w:rFonts w:ascii="Arial" w:hAnsi="Arial" w:cs="Arial"/>
          <w:b/>
          <w:bCs/>
          <w:sz w:val="28"/>
          <w:szCs w:val="28"/>
        </w:rPr>
        <w:t xml:space="preserve">What is the </w:t>
      </w:r>
      <w:r w:rsidRPr="00ED4AA9">
        <w:rPr>
          <w:rFonts w:ascii="Arial" w:hAnsi="Arial" w:cs="Arial"/>
          <w:b/>
          <w:bCs/>
          <w:sz w:val="32"/>
          <w:szCs w:val="32"/>
          <w:u w:val="single"/>
        </w:rPr>
        <w:t>Treaty on the Prohibition of Nuclear Weapons</w:t>
      </w:r>
      <w:r w:rsidRPr="00ED4AA9">
        <w:rPr>
          <w:rFonts w:ascii="Arial" w:hAnsi="Arial" w:cs="Arial"/>
          <w:b/>
          <w:bCs/>
          <w:sz w:val="28"/>
          <w:szCs w:val="28"/>
        </w:rPr>
        <w:t>?</w:t>
      </w:r>
    </w:p>
    <w:p w14:paraId="55684EE3" w14:textId="77777777" w:rsidR="006A4064" w:rsidRDefault="006A4064" w:rsidP="00ED4AA9">
      <w:pPr>
        <w:spacing w:after="120" w:line="240" w:lineRule="auto"/>
        <w:ind w:firstLine="288"/>
        <w:jc w:val="both"/>
        <w:rPr>
          <w:rFonts w:ascii="Times New Roman" w:eastAsia="Calibri" w:hAnsi="Times New Roman" w:cs="Times New Roman"/>
          <w:sz w:val="24"/>
          <w:szCs w:val="24"/>
        </w:rPr>
        <w:sectPr w:rsidR="006A4064" w:rsidSect="00D86EEF">
          <w:pgSz w:w="12240" w:h="15840"/>
          <w:pgMar w:top="720" w:right="720" w:bottom="720" w:left="720" w:header="720" w:footer="720" w:gutter="0"/>
          <w:cols w:space="720"/>
          <w:docGrid w:linePitch="360"/>
        </w:sectPr>
      </w:pPr>
    </w:p>
    <w:p w14:paraId="260DB068" w14:textId="30878BC2" w:rsidR="002B4E4C" w:rsidRPr="002B4E4C" w:rsidRDefault="002B4E4C" w:rsidP="00ED4AA9">
      <w:pPr>
        <w:spacing w:after="120" w:line="240" w:lineRule="auto"/>
        <w:ind w:firstLine="288"/>
        <w:jc w:val="both"/>
        <w:rPr>
          <w:rFonts w:ascii="Times New Roman" w:eastAsia="Calibri" w:hAnsi="Times New Roman" w:cs="Times New Roman"/>
        </w:rPr>
      </w:pPr>
      <w:r w:rsidRPr="002B4E4C">
        <w:rPr>
          <w:rFonts w:ascii="Times New Roman" w:eastAsia="Calibri" w:hAnsi="Times New Roman" w:cs="Times New Roman"/>
        </w:rPr>
        <w:t xml:space="preserve">In 1945 the U.S. dropped atomic bombs on two cities in Japan.  No other nation has ever done that, but </w:t>
      </w:r>
      <w:r w:rsidR="00393187">
        <w:rPr>
          <w:rFonts w:ascii="Times New Roman" w:eastAsia="Calibri" w:hAnsi="Times New Roman" w:cs="Times New Roman"/>
        </w:rPr>
        <w:t xml:space="preserve">after the U.S. did that, eight </w:t>
      </w:r>
      <w:r w:rsidRPr="002B4E4C">
        <w:rPr>
          <w:rFonts w:ascii="Times New Roman" w:eastAsia="Calibri" w:hAnsi="Times New Roman" w:cs="Times New Roman"/>
        </w:rPr>
        <w:t xml:space="preserve">other nations – </w:t>
      </w:r>
      <w:r w:rsidR="00E31408" w:rsidRPr="00CC672C">
        <w:rPr>
          <w:rFonts w:ascii="Times New Roman" w:eastAsia="Calibri" w:hAnsi="Times New Roman" w:cs="Times New Roman"/>
        </w:rPr>
        <w:t xml:space="preserve">(currently </w:t>
      </w:r>
      <w:r w:rsidR="005370CE">
        <w:rPr>
          <w:rFonts w:ascii="Times New Roman" w:eastAsia="Calibri" w:hAnsi="Times New Roman" w:cs="Times New Roman"/>
        </w:rPr>
        <w:t>nine</w:t>
      </w:r>
      <w:r w:rsidR="00E31408" w:rsidRPr="00CC672C">
        <w:rPr>
          <w:rFonts w:ascii="Times New Roman" w:eastAsia="Calibri" w:hAnsi="Times New Roman" w:cs="Times New Roman"/>
        </w:rPr>
        <w:t xml:space="preserve">) </w:t>
      </w:r>
      <w:r w:rsidRPr="002B4E4C">
        <w:rPr>
          <w:rFonts w:ascii="Times New Roman" w:eastAsia="Calibri" w:hAnsi="Times New Roman" w:cs="Times New Roman"/>
        </w:rPr>
        <w:t xml:space="preserve">fearing for their own “national security” – have developed nuclear weapons.  Since the 1940s the U.S. has led each step in escalating the nuclear arms race.  </w:t>
      </w:r>
      <w:r w:rsidR="008675EC">
        <w:rPr>
          <w:rFonts w:ascii="Times New Roman" w:eastAsia="Calibri" w:hAnsi="Times New Roman" w:cs="Times New Roman"/>
        </w:rPr>
        <w:t>Ironically, instead of “security,” a</w:t>
      </w:r>
      <w:r w:rsidRPr="002B4E4C">
        <w:rPr>
          <w:rFonts w:ascii="Times New Roman" w:eastAsia="Calibri" w:hAnsi="Times New Roman" w:cs="Times New Roman"/>
        </w:rPr>
        <w:t xml:space="preserve"> nuclear war could destroy human civilization. </w:t>
      </w:r>
    </w:p>
    <w:p w14:paraId="76353AAD" w14:textId="06AC8D5F" w:rsidR="002B4E4C" w:rsidRPr="008114BC" w:rsidRDefault="002B4E4C" w:rsidP="00ED4AA9">
      <w:pPr>
        <w:spacing w:after="120" w:line="240" w:lineRule="auto"/>
        <w:ind w:firstLine="288"/>
        <w:jc w:val="both"/>
        <w:rPr>
          <w:rFonts w:ascii="Times New Roman" w:eastAsia="Calibri" w:hAnsi="Times New Roman" w:cs="Times New Roman"/>
        </w:rPr>
      </w:pPr>
      <w:r w:rsidRPr="002B4E4C">
        <w:rPr>
          <w:rFonts w:ascii="Times New Roman" w:eastAsia="Calibri" w:hAnsi="Times New Roman" w:cs="Times New Roman"/>
        </w:rPr>
        <w:t>The 1970 Nuclear Non-Proliferation Treaty (NPT) was a grand bargain in which the non-nuclear nations agreed never to get them and the nations that d</w:t>
      </w:r>
      <w:r w:rsidR="005370CE">
        <w:rPr>
          <w:rFonts w:ascii="Times New Roman" w:eastAsia="Calibri" w:hAnsi="Times New Roman" w:cs="Times New Roman"/>
        </w:rPr>
        <w:t>id</w:t>
      </w:r>
      <w:r w:rsidRPr="002B4E4C">
        <w:rPr>
          <w:rFonts w:ascii="Times New Roman" w:eastAsia="Calibri" w:hAnsi="Times New Roman" w:cs="Times New Roman"/>
        </w:rPr>
        <w:t xml:space="preserve"> have nuclear weapons agreed to promptly </w:t>
      </w:r>
      <w:r w:rsidR="00175744">
        <w:rPr>
          <w:rFonts w:ascii="Times New Roman" w:eastAsia="Calibri" w:hAnsi="Times New Roman" w:cs="Times New Roman"/>
        </w:rPr>
        <w:t>stop the nuclear arms race and to follow up with “</w:t>
      </w:r>
      <w:r w:rsidR="00175744" w:rsidRPr="00175744">
        <w:rPr>
          <w:rFonts w:ascii="Times New Roman" w:eastAsia="Calibri" w:hAnsi="Times New Roman" w:cs="Times New Roman"/>
        </w:rPr>
        <w:t>a treaty on general and complete disarmament under strict and effective</w:t>
      </w:r>
      <w:r w:rsidR="00175744">
        <w:rPr>
          <w:rFonts w:ascii="Times New Roman" w:eastAsia="Calibri" w:hAnsi="Times New Roman" w:cs="Times New Roman"/>
        </w:rPr>
        <w:t xml:space="preserve"> </w:t>
      </w:r>
      <w:r w:rsidR="00175744" w:rsidRPr="00175744">
        <w:rPr>
          <w:rFonts w:ascii="Times New Roman" w:eastAsia="Calibri" w:hAnsi="Times New Roman" w:cs="Times New Roman"/>
        </w:rPr>
        <w:t>international control.</w:t>
      </w:r>
      <w:r w:rsidR="00175744">
        <w:rPr>
          <w:rFonts w:ascii="Times New Roman" w:eastAsia="Calibri" w:hAnsi="Times New Roman" w:cs="Times New Roman"/>
        </w:rPr>
        <w:t xml:space="preserve">”  But the nuclear nations continued to escalate and have failed to </w:t>
      </w:r>
      <w:r w:rsidR="00175744">
        <w:rPr>
          <w:rFonts w:ascii="Times New Roman" w:eastAsia="Calibri" w:hAnsi="Times New Roman" w:cs="Times New Roman"/>
        </w:rPr>
        <w:t xml:space="preserve">disarm.  </w:t>
      </w:r>
      <w:r w:rsidRPr="002B4E4C">
        <w:rPr>
          <w:rFonts w:ascii="Times New Roman" w:eastAsia="Calibri" w:hAnsi="Times New Roman" w:cs="Times New Roman"/>
          <w:b/>
          <w:bCs/>
        </w:rPr>
        <w:t>For half a century the nations with nuclear weapons have been violating the NPT</w:t>
      </w:r>
      <w:r w:rsidR="008114BC">
        <w:rPr>
          <w:rFonts w:ascii="Times New Roman" w:eastAsia="Calibri" w:hAnsi="Times New Roman" w:cs="Times New Roman"/>
          <w:b/>
          <w:bCs/>
        </w:rPr>
        <w:t xml:space="preserve">, </w:t>
      </w:r>
      <w:r w:rsidR="008114BC" w:rsidRPr="008114BC">
        <w:rPr>
          <w:rFonts w:ascii="Times New Roman" w:eastAsia="Calibri" w:hAnsi="Times New Roman" w:cs="Times New Roman"/>
        </w:rPr>
        <w:t>although they have adopted some treaties reducing dangers.</w:t>
      </w:r>
    </w:p>
    <w:p w14:paraId="73190830" w14:textId="2BAF247C" w:rsidR="002B4E4C" w:rsidRPr="002B4E4C" w:rsidRDefault="002B4E4C" w:rsidP="00ED4AA9">
      <w:pPr>
        <w:spacing w:after="120" w:line="240" w:lineRule="auto"/>
        <w:ind w:firstLine="288"/>
        <w:jc w:val="both"/>
        <w:rPr>
          <w:rFonts w:ascii="Times New Roman" w:eastAsia="Calibri" w:hAnsi="Times New Roman" w:cs="Times New Roman"/>
        </w:rPr>
      </w:pPr>
      <w:r w:rsidRPr="002B4E4C">
        <w:rPr>
          <w:rFonts w:ascii="Times New Roman" w:eastAsia="Calibri" w:hAnsi="Times New Roman" w:cs="Times New Roman"/>
          <w:b/>
          <w:bCs/>
        </w:rPr>
        <w:t>The rest of the world feels it is being held hostage by the nine nations that now have nuclear weapons, so they created the Treaty on the Prohibition of Nuclear Weapons (TPNW)</w:t>
      </w:r>
      <w:r w:rsidR="005370CE">
        <w:rPr>
          <w:rFonts w:ascii="Times New Roman" w:eastAsia="Calibri" w:hAnsi="Times New Roman" w:cs="Times New Roman"/>
          <w:b/>
          <w:bCs/>
        </w:rPr>
        <w:t>.</w:t>
      </w:r>
      <w:r w:rsidRPr="002B4E4C">
        <w:rPr>
          <w:rFonts w:ascii="Times New Roman" w:eastAsia="Calibri" w:hAnsi="Times New Roman" w:cs="Times New Roman"/>
        </w:rPr>
        <w:t xml:space="preserve"> </w:t>
      </w:r>
      <w:r w:rsidR="005370CE">
        <w:rPr>
          <w:rFonts w:ascii="Times New Roman" w:eastAsia="Calibri" w:hAnsi="Times New Roman" w:cs="Times New Roman"/>
        </w:rPr>
        <w:t xml:space="preserve"> I</w:t>
      </w:r>
      <w:r w:rsidRPr="002B4E4C">
        <w:rPr>
          <w:rFonts w:ascii="Times New Roman" w:eastAsia="Calibri" w:hAnsi="Times New Roman" w:cs="Times New Roman"/>
        </w:rPr>
        <w:t xml:space="preserve">n July 2017 it passed the United Nations General Assembly by an overwhelming vote of 122 of the 193 nations there.  This victory allowed the world’s nations to start </w:t>
      </w:r>
      <w:r w:rsidR="0016166A">
        <w:rPr>
          <w:rFonts w:ascii="Times New Roman" w:eastAsia="Calibri" w:hAnsi="Times New Roman" w:cs="Times New Roman"/>
        </w:rPr>
        <w:t xml:space="preserve">signing and </w:t>
      </w:r>
      <w:r w:rsidRPr="002B4E4C">
        <w:rPr>
          <w:rFonts w:ascii="Times New Roman" w:eastAsia="Calibri" w:hAnsi="Times New Roman" w:cs="Times New Roman"/>
        </w:rPr>
        <w:t xml:space="preserve">ratifying the Treaty.  </w:t>
      </w:r>
      <w:r w:rsidR="008A658A" w:rsidRPr="00CC672C">
        <w:rPr>
          <w:rFonts w:ascii="Times New Roman" w:eastAsia="Calibri" w:hAnsi="Times New Roman" w:cs="Times New Roman"/>
        </w:rPr>
        <w:t>By early May 2023,</w:t>
      </w:r>
      <w:r w:rsidR="008A658A" w:rsidRPr="002B4E4C">
        <w:rPr>
          <w:rFonts w:ascii="Times New Roman" w:eastAsia="Calibri" w:hAnsi="Times New Roman" w:cs="Times New Roman"/>
        </w:rPr>
        <w:t xml:space="preserve"> </w:t>
      </w:r>
      <w:r w:rsidR="00DF13D8">
        <w:rPr>
          <w:rFonts w:ascii="Times New Roman" w:eastAsia="Calibri" w:hAnsi="Times New Roman" w:cs="Times New Roman"/>
        </w:rPr>
        <w:t>68</w:t>
      </w:r>
      <w:r w:rsidR="008A658A" w:rsidRPr="002B4E4C">
        <w:rPr>
          <w:rFonts w:ascii="Times New Roman" w:eastAsia="Calibri" w:hAnsi="Times New Roman" w:cs="Times New Roman"/>
        </w:rPr>
        <w:t xml:space="preserve"> nations have ratified it</w:t>
      </w:r>
      <w:r w:rsidR="008A658A" w:rsidRPr="00CC672C">
        <w:rPr>
          <w:rFonts w:ascii="Times New Roman" w:eastAsia="Calibri" w:hAnsi="Times New Roman" w:cs="Times New Roman"/>
        </w:rPr>
        <w:t xml:space="preserve"> and are making it part of their national laws</w:t>
      </w:r>
      <w:r w:rsidR="008A658A" w:rsidRPr="002B4E4C">
        <w:rPr>
          <w:rFonts w:ascii="Times New Roman" w:eastAsia="Calibri" w:hAnsi="Times New Roman" w:cs="Times New Roman"/>
        </w:rPr>
        <w:t>.</w:t>
      </w:r>
      <w:r w:rsidR="00DF13D8">
        <w:rPr>
          <w:rFonts w:ascii="Times New Roman" w:eastAsia="Calibri" w:hAnsi="Times New Roman" w:cs="Times New Roman"/>
        </w:rPr>
        <w:t xml:space="preserve"> </w:t>
      </w:r>
      <w:r w:rsidR="008A658A" w:rsidRPr="00CC672C">
        <w:rPr>
          <w:rFonts w:ascii="Times New Roman" w:eastAsia="Calibri" w:hAnsi="Times New Roman" w:cs="Times New Roman"/>
        </w:rPr>
        <w:t xml:space="preserve"> </w:t>
      </w:r>
      <w:r w:rsidRPr="002B4E4C">
        <w:rPr>
          <w:rFonts w:ascii="Times New Roman" w:eastAsia="Calibri" w:hAnsi="Times New Roman" w:cs="Times New Roman"/>
          <w:b/>
          <w:bCs/>
        </w:rPr>
        <w:t xml:space="preserve">The Treaty went into effect </w:t>
      </w:r>
      <w:r w:rsidR="002067D5" w:rsidRPr="00CC672C">
        <w:rPr>
          <w:rFonts w:ascii="Times New Roman" w:eastAsia="Calibri" w:hAnsi="Times New Roman" w:cs="Times New Roman"/>
          <w:b/>
          <w:bCs/>
        </w:rPr>
        <w:t>on</w:t>
      </w:r>
      <w:r w:rsidRPr="002B4E4C">
        <w:rPr>
          <w:rFonts w:ascii="Times New Roman" w:eastAsia="Calibri" w:hAnsi="Times New Roman" w:cs="Times New Roman"/>
          <w:b/>
          <w:bCs/>
        </w:rPr>
        <w:t xml:space="preserve"> January 22, 2021</w:t>
      </w:r>
      <w:r w:rsidR="008A658A" w:rsidRPr="00CC672C">
        <w:rPr>
          <w:rFonts w:ascii="Times New Roman" w:eastAsia="Calibri" w:hAnsi="Times New Roman" w:cs="Times New Roman"/>
        </w:rPr>
        <w:t xml:space="preserve">, </w:t>
      </w:r>
      <w:r w:rsidR="0044020E">
        <w:rPr>
          <w:rFonts w:ascii="Times New Roman" w:eastAsia="Calibri" w:hAnsi="Times New Roman" w:cs="Times New Roman"/>
        </w:rPr>
        <w:t>and now more</w:t>
      </w:r>
      <w:r w:rsidR="008A658A" w:rsidRPr="00CC672C">
        <w:rPr>
          <w:rFonts w:ascii="Times New Roman" w:eastAsia="Calibri" w:hAnsi="Times New Roman" w:cs="Times New Roman"/>
        </w:rPr>
        <w:t xml:space="preserve"> nations </w:t>
      </w:r>
      <w:r w:rsidR="0044020E">
        <w:rPr>
          <w:rFonts w:ascii="Times New Roman" w:eastAsia="Calibri" w:hAnsi="Times New Roman" w:cs="Times New Roman"/>
        </w:rPr>
        <w:t xml:space="preserve">also can </w:t>
      </w:r>
      <w:r w:rsidR="008A658A" w:rsidRPr="00CC672C">
        <w:rPr>
          <w:rFonts w:ascii="Times New Roman" w:eastAsia="Calibri" w:hAnsi="Times New Roman" w:cs="Times New Roman"/>
        </w:rPr>
        <w:t>ratif</w:t>
      </w:r>
      <w:r w:rsidR="0044020E">
        <w:rPr>
          <w:rFonts w:ascii="Times New Roman" w:eastAsia="Calibri" w:hAnsi="Times New Roman" w:cs="Times New Roman"/>
        </w:rPr>
        <w:t>y</w:t>
      </w:r>
      <w:r w:rsidR="008A658A" w:rsidRPr="00CC672C">
        <w:rPr>
          <w:rFonts w:ascii="Times New Roman" w:eastAsia="Calibri" w:hAnsi="Times New Roman" w:cs="Times New Roman"/>
        </w:rPr>
        <w:t xml:space="preserve"> it</w:t>
      </w:r>
      <w:r w:rsidR="002067D5" w:rsidRPr="00CC672C">
        <w:rPr>
          <w:rFonts w:ascii="Times New Roman" w:eastAsia="Calibri" w:hAnsi="Times New Roman" w:cs="Times New Roman"/>
        </w:rPr>
        <w:t>.</w:t>
      </w:r>
    </w:p>
    <w:p w14:paraId="225C17B2" w14:textId="77777777" w:rsidR="002B4E4C" w:rsidRPr="002B4E4C" w:rsidRDefault="002B4E4C" w:rsidP="00ED4AA9">
      <w:pPr>
        <w:spacing w:after="120" w:line="240" w:lineRule="auto"/>
        <w:ind w:firstLine="288"/>
        <w:jc w:val="both"/>
        <w:rPr>
          <w:rFonts w:ascii="Times New Roman" w:eastAsia="Calibri" w:hAnsi="Times New Roman" w:cs="Times New Roman"/>
        </w:rPr>
      </w:pPr>
      <w:r w:rsidRPr="002B4E4C">
        <w:rPr>
          <w:rFonts w:ascii="Times New Roman" w:eastAsia="Calibri" w:hAnsi="Times New Roman" w:cs="Times New Roman"/>
        </w:rPr>
        <w:t xml:space="preserve">The worldwide non-profit organization that has been promoting the Treaty is the International Campaign to Abolish Nuclear Weapons (ICAN, </w:t>
      </w:r>
      <w:hyperlink r:id="rId4" w:history="1">
        <w:r w:rsidRPr="002B4E4C">
          <w:rPr>
            <w:rFonts w:ascii="Times New Roman" w:eastAsia="Calibri" w:hAnsi="Times New Roman" w:cs="Times New Roman"/>
            <w:b/>
            <w:bCs/>
            <w:color w:val="3333FF"/>
            <w:u w:val="single"/>
          </w:rPr>
          <w:t>www.icanw.org</w:t>
        </w:r>
      </w:hyperlink>
      <w:r w:rsidRPr="002B4E4C">
        <w:rPr>
          <w:rFonts w:ascii="Times New Roman" w:eastAsia="Calibri" w:hAnsi="Times New Roman" w:cs="Times New Roman"/>
        </w:rPr>
        <w:t>).  Their efforts won them the 2017 Nobel Peace Prize.</w:t>
      </w:r>
    </w:p>
    <w:p w14:paraId="1DA74192" w14:textId="77777777" w:rsidR="006A4064" w:rsidRDefault="006A4064" w:rsidP="00ED4AA9">
      <w:pPr>
        <w:spacing w:after="120" w:line="240" w:lineRule="auto"/>
        <w:jc w:val="both"/>
        <w:rPr>
          <w:rFonts w:ascii="Times New Roman" w:eastAsia="Calibri" w:hAnsi="Times New Roman" w:cs="Times New Roman"/>
          <w:sz w:val="24"/>
          <w:szCs w:val="24"/>
        </w:rPr>
        <w:sectPr w:rsidR="006A4064" w:rsidSect="00CA68A2">
          <w:type w:val="continuous"/>
          <w:pgSz w:w="12240" w:h="15840"/>
          <w:pgMar w:top="720" w:right="720" w:bottom="720" w:left="720" w:header="720" w:footer="720" w:gutter="0"/>
          <w:cols w:num="2" w:space="288" w:equalWidth="0">
            <w:col w:w="4608" w:space="288"/>
            <w:col w:w="5904"/>
          </w:cols>
          <w:docGrid w:linePitch="360"/>
        </w:sectPr>
      </w:pPr>
    </w:p>
    <w:p w14:paraId="714AE15A" w14:textId="57E22ECF" w:rsidR="002B4E4C" w:rsidRPr="00ED4AA9" w:rsidRDefault="006A4064" w:rsidP="00ED4AA9">
      <w:pPr>
        <w:spacing w:before="160" w:after="120" w:line="240" w:lineRule="auto"/>
        <w:jc w:val="center"/>
        <w:rPr>
          <w:rFonts w:ascii="Arial" w:eastAsia="Calibri" w:hAnsi="Arial" w:cs="Arial"/>
          <w:b/>
          <w:bCs/>
          <w:sz w:val="32"/>
          <w:szCs w:val="32"/>
        </w:rPr>
      </w:pPr>
      <w:r w:rsidRPr="00ED4AA9">
        <w:rPr>
          <w:rFonts w:ascii="Arial" w:eastAsia="Calibri" w:hAnsi="Arial" w:cs="Arial"/>
          <w:b/>
          <w:bCs/>
          <w:sz w:val="32"/>
          <w:szCs w:val="32"/>
        </w:rPr>
        <w:t>This Treaty Takes Bold Actions!</w:t>
      </w:r>
    </w:p>
    <w:p w14:paraId="22AA1DB2" w14:textId="77777777" w:rsidR="00CC672C" w:rsidRDefault="00CC672C" w:rsidP="00ED4AA9">
      <w:pPr>
        <w:spacing w:after="120" w:line="240" w:lineRule="auto"/>
        <w:ind w:firstLine="288"/>
        <w:jc w:val="both"/>
        <w:rPr>
          <w:rFonts w:ascii="Times New Roman" w:eastAsia="Calibri" w:hAnsi="Times New Roman" w:cs="Times New Roman"/>
          <w:sz w:val="24"/>
          <w:szCs w:val="24"/>
        </w:rPr>
        <w:sectPr w:rsidR="00CC672C" w:rsidSect="006A4064">
          <w:type w:val="continuous"/>
          <w:pgSz w:w="12240" w:h="15840"/>
          <w:pgMar w:top="720" w:right="720" w:bottom="720" w:left="720" w:header="720" w:footer="720" w:gutter="0"/>
          <w:cols w:space="720"/>
          <w:docGrid w:linePitch="360"/>
        </w:sectPr>
      </w:pPr>
    </w:p>
    <w:p w14:paraId="60B4206C" w14:textId="76D8C3EC" w:rsidR="002B4E4C" w:rsidRPr="002B4E4C" w:rsidRDefault="00E31408" w:rsidP="00ED4AA9">
      <w:pPr>
        <w:spacing w:after="120" w:line="240" w:lineRule="auto"/>
        <w:ind w:firstLine="288"/>
        <w:jc w:val="both"/>
        <w:rPr>
          <w:rFonts w:ascii="Times New Roman" w:eastAsia="Calibri" w:hAnsi="Times New Roman" w:cs="Times New Roman"/>
        </w:rPr>
      </w:pPr>
      <w:r w:rsidRPr="00CC672C">
        <w:rPr>
          <w:rFonts w:ascii="Times New Roman" w:eastAsia="Calibri" w:hAnsi="Times New Roman" w:cs="Times New Roman"/>
        </w:rPr>
        <w:t xml:space="preserve">The TPNW was written with insights from the highly successful treaty outlawing chemical weapons worldwide.  That treaty’s power came from using a number of active verbs, so the TPNW specifies that when a nation ratifies </w:t>
      </w:r>
      <w:r w:rsidR="002B4E4C" w:rsidRPr="002B4E4C">
        <w:rPr>
          <w:rFonts w:ascii="Times New Roman" w:eastAsia="Calibri" w:hAnsi="Times New Roman" w:cs="Times New Roman"/>
        </w:rPr>
        <w:t>the TPNW, the Treaty prohibits that nation from developing, testing, producing, manufacturing, transferring, possessing, stockpiling, hosting, using or threatening to use nuclear weapons.  It prohibits any kind of support whatsoever.  It is amazingly comprehensive and powerful.</w:t>
      </w:r>
    </w:p>
    <w:p w14:paraId="33FB98A0" w14:textId="35DEBAB4" w:rsidR="00CA68A2" w:rsidRPr="00CC672C" w:rsidRDefault="00CA68A2" w:rsidP="00ED4AA9">
      <w:pPr>
        <w:spacing w:after="120"/>
        <w:ind w:firstLine="288"/>
        <w:jc w:val="both"/>
        <w:rPr>
          <w:rFonts w:ascii="Times New Roman" w:hAnsi="Times New Roman" w:cs="Times New Roman"/>
        </w:rPr>
      </w:pPr>
      <w:r w:rsidRPr="00CC672C">
        <w:rPr>
          <w:rFonts w:ascii="Times New Roman" w:hAnsi="Times New Roman" w:cs="Times New Roman"/>
        </w:rPr>
        <w:t xml:space="preserve">The world recoiled in horror when the U.S. bombed Japan in 1945.  </w:t>
      </w:r>
      <w:r w:rsidR="00EB4ADD" w:rsidRPr="00CC672C">
        <w:rPr>
          <w:rFonts w:ascii="Times New Roman" w:hAnsi="Times New Roman" w:cs="Times New Roman"/>
        </w:rPr>
        <w:t>The International Committee of the Red Cross was one of the first organizations to recognize the horr</w:t>
      </w:r>
      <w:r w:rsidRPr="00CC672C">
        <w:rPr>
          <w:rFonts w:ascii="Times New Roman" w:hAnsi="Times New Roman" w:cs="Times New Roman"/>
        </w:rPr>
        <w:t>or of atomic bombs.</w:t>
      </w:r>
      <w:r w:rsidR="00F118AC" w:rsidRPr="00CC672C">
        <w:rPr>
          <w:rFonts w:ascii="Times New Roman" w:hAnsi="Times New Roman" w:cs="Times New Roman"/>
        </w:rPr>
        <w:t xml:space="preserve"> </w:t>
      </w:r>
      <w:r w:rsidRPr="00CC672C">
        <w:rPr>
          <w:rFonts w:ascii="Times New Roman" w:hAnsi="Times New Roman" w:cs="Times New Roman"/>
        </w:rPr>
        <w:t xml:space="preserve"> International Humanitarian Law (</w:t>
      </w:r>
      <w:r w:rsidR="00F118AC" w:rsidRPr="00CC672C">
        <w:rPr>
          <w:rFonts w:ascii="Times New Roman" w:hAnsi="Times New Roman" w:cs="Times New Roman"/>
        </w:rPr>
        <w:t>the Geneva Conventions</w:t>
      </w:r>
      <w:r w:rsidRPr="00CC672C">
        <w:rPr>
          <w:rFonts w:ascii="Times New Roman" w:hAnsi="Times New Roman" w:cs="Times New Roman"/>
        </w:rPr>
        <w:t>)</w:t>
      </w:r>
      <w:r w:rsidR="00F118AC" w:rsidRPr="00CC672C">
        <w:rPr>
          <w:rFonts w:ascii="Times New Roman" w:hAnsi="Times New Roman" w:cs="Times New Roman"/>
        </w:rPr>
        <w:t xml:space="preserve"> </w:t>
      </w:r>
      <w:r w:rsidR="002349FC" w:rsidRPr="00CC672C">
        <w:rPr>
          <w:rFonts w:ascii="Times New Roman" w:hAnsi="Times New Roman" w:cs="Times New Roman"/>
        </w:rPr>
        <w:t>made their use illegal in 1949</w:t>
      </w:r>
      <w:r w:rsidRPr="00CC672C">
        <w:rPr>
          <w:rFonts w:ascii="Times New Roman" w:hAnsi="Times New Roman" w:cs="Times New Roman"/>
        </w:rPr>
        <w:t xml:space="preserve">.  In 1996 the International Court of Justice (the World Court) also </w:t>
      </w:r>
      <w:r w:rsidR="0016166A">
        <w:rPr>
          <w:rFonts w:ascii="Times New Roman" w:hAnsi="Times New Roman" w:cs="Times New Roman"/>
        </w:rPr>
        <w:t xml:space="preserve">said that using </w:t>
      </w:r>
      <w:r w:rsidRPr="00CC672C">
        <w:rPr>
          <w:rFonts w:ascii="Times New Roman" w:hAnsi="Times New Roman" w:cs="Times New Roman"/>
        </w:rPr>
        <w:t>them</w:t>
      </w:r>
      <w:r w:rsidR="0016166A">
        <w:rPr>
          <w:rFonts w:ascii="Times New Roman" w:hAnsi="Times New Roman" w:cs="Times New Roman"/>
        </w:rPr>
        <w:t xml:space="preserve"> would likely violate international law</w:t>
      </w:r>
      <w:r w:rsidRPr="00CC672C">
        <w:rPr>
          <w:rFonts w:ascii="Times New Roman" w:hAnsi="Times New Roman" w:cs="Times New Roman"/>
        </w:rPr>
        <w:t>.  The world opposes “weapons of mass destruction</w:t>
      </w:r>
      <w:r w:rsidR="0016166A">
        <w:rPr>
          <w:rFonts w:ascii="Times New Roman" w:hAnsi="Times New Roman" w:cs="Times New Roman"/>
        </w:rPr>
        <w:t>,</w:t>
      </w:r>
      <w:r w:rsidRPr="00CC672C">
        <w:rPr>
          <w:rFonts w:ascii="Times New Roman" w:hAnsi="Times New Roman" w:cs="Times New Roman"/>
        </w:rPr>
        <w:t>”</w:t>
      </w:r>
      <w:r w:rsidR="0016166A">
        <w:rPr>
          <w:rFonts w:ascii="Times New Roman" w:hAnsi="Times New Roman" w:cs="Times New Roman"/>
        </w:rPr>
        <w:t xml:space="preserve">  as shown in the graphic below.</w:t>
      </w:r>
    </w:p>
    <w:p w14:paraId="6A5E3B8A" w14:textId="4191B596" w:rsidR="006A4064" w:rsidRDefault="0040373B" w:rsidP="00ED4AA9">
      <w:pPr>
        <w:spacing w:after="120"/>
        <w:ind w:firstLine="288"/>
        <w:jc w:val="both"/>
        <w:rPr>
          <w:rFonts w:ascii="Times New Roman" w:hAnsi="Times New Roman" w:cs="Times New Roman"/>
        </w:rPr>
      </w:pPr>
      <w:r w:rsidRPr="00CC672C">
        <w:rPr>
          <w:rFonts w:ascii="Times New Roman" w:hAnsi="Times New Roman" w:cs="Times New Roman"/>
        </w:rPr>
        <w:t xml:space="preserve">ICAN has been encouraging </w:t>
      </w:r>
      <w:r w:rsidR="00CC672C" w:rsidRPr="00CC672C">
        <w:rPr>
          <w:rFonts w:ascii="Times New Roman" w:hAnsi="Times New Roman" w:cs="Times New Roman"/>
        </w:rPr>
        <w:t>more worldwide support for the Treaty.  By early 2023, more than</w:t>
      </w:r>
      <w:r w:rsidR="0068375D" w:rsidRPr="00CC672C">
        <w:rPr>
          <w:rFonts w:ascii="Times New Roman" w:hAnsi="Times New Roman" w:cs="Times New Roman"/>
        </w:rPr>
        <w:t xml:space="preserve"> 600 cities </w:t>
      </w:r>
      <w:r w:rsidR="00E47AFB" w:rsidRPr="00CC672C">
        <w:rPr>
          <w:rFonts w:ascii="Times New Roman" w:hAnsi="Times New Roman" w:cs="Times New Roman"/>
        </w:rPr>
        <w:t xml:space="preserve">worldwide </w:t>
      </w:r>
      <w:r w:rsidR="0068375D" w:rsidRPr="00CC672C">
        <w:rPr>
          <w:rFonts w:ascii="Times New Roman" w:hAnsi="Times New Roman" w:cs="Times New Roman"/>
        </w:rPr>
        <w:t xml:space="preserve">have </w:t>
      </w:r>
      <w:r w:rsidR="00CC672C" w:rsidRPr="00CC672C">
        <w:rPr>
          <w:rFonts w:ascii="Times New Roman" w:hAnsi="Times New Roman" w:cs="Times New Roman"/>
        </w:rPr>
        <w:t>formally supported it, including</w:t>
      </w:r>
      <w:r w:rsidR="0068375D" w:rsidRPr="00CC672C">
        <w:rPr>
          <w:rFonts w:ascii="Times New Roman" w:hAnsi="Times New Roman" w:cs="Times New Roman"/>
        </w:rPr>
        <w:t xml:space="preserve"> 61 in the United States</w:t>
      </w:r>
      <w:r w:rsidR="0024675E">
        <w:rPr>
          <w:rFonts w:ascii="Times New Roman" w:hAnsi="Times New Roman" w:cs="Times New Roman"/>
        </w:rPr>
        <w:t xml:space="preserve">, including </w:t>
      </w:r>
      <w:r w:rsidR="00CC63C7" w:rsidRPr="00CC672C">
        <w:rPr>
          <w:rFonts w:ascii="Times New Roman" w:hAnsi="Times New Roman" w:cs="Times New Roman"/>
        </w:rPr>
        <w:t>Walla Walla</w:t>
      </w:r>
      <w:r w:rsidR="00402B49">
        <w:rPr>
          <w:rFonts w:ascii="Times New Roman" w:hAnsi="Times New Roman" w:cs="Times New Roman"/>
        </w:rPr>
        <w:t xml:space="preserve"> </w:t>
      </w:r>
      <w:r w:rsidR="0024675E">
        <w:rPr>
          <w:rFonts w:ascii="Times New Roman" w:hAnsi="Times New Roman" w:cs="Times New Roman"/>
        </w:rPr>
        <w:t>WA</w:t>
      </w:r>
      <w:r w:rsidR="00CC63C7" w:rsidRPr="00CC672C">
        <w:rPr>
          <w:rFonts w:ascii="Times New Roman" w:hAnsi="Times New Roman" w:cs="Times New Roman"/>
        </w:rPr>
        <w:t xml:space="preserve">. </w:t>
      </w:r>
      <w:r w:rsidR="0068375D" w:rsidRPr="00CC672C">
        <w:rPr>
          <w:rFonts w:ascii="Times New Roman" w:hAnsi="Times New Roman" w:cs="Times New Roman"/>
        </w:rPr>
        <w:t xml:space="preserve"> </w:t>
      </w:r>
      <w:r w:rsidR="00CC672C" w:rsidRPr="00CC672C">
        <w:rPr>
          <w:rFonts w:ascii="Times New Roman" w:hAnsi="Times New Roman" w:cs="Times New Roman"/>
        </w:rPr>
        <w:t xml:space="preserve">All nine </w:t>
      </w:r>
      <w:r w:rsidR="00CC672C" w:rsidRPr="00CC672C">
        <w:rPr>
          <w:rFonts w:ascii="Times New Roman" w:hAnsi="Times New Roman" w:cs="Times New Roman"/>
        </w:rPr>
        <w:t>nations with nuclear weapons oppose the Treaty,</w:t>
      </w:r>
      <w:r w:rsidR="006F19FE" w:rsidRPr="00CC672C">
        <w:rPr>
          <w:rFonts w:ascii="Times New Roman" w:hAnsi="Times New Roman" w:cs="Times New Roman"/>
        </w:rPr>
        <w:t xml:space="preserve"> which would require the</w:t>
      </w:r>
      <w:r w:rsidR="00CC672C" w:rsidRPr="00CC672C">
        <w:rPr>
          <w:rFonts w:ascii="Times New Roman" w:hAnsi="Times New Roman" w:cs="Times New Roman"/>
        </w:rPr>
        <w:t xml:space="preserve">m to abolish their nuclear weapons, </w:t>
      </w:r>
      <w:r w:rsidR="006F19FE" w:rsidRPr="00CC672C">
        <w:rPr>
          <w:rFonts w:ascii="Times New Roman" w:hAnsi="Times New Roman" w:cs="Times New Roman"/>
        </w:rPr>
        <w:t xml:space="preserve">but popular sentiment around the world is </w:t>
      </w:r>
      <w:r w:rsidR="000722B2" w:rsidRPr="00CC672C">
        <w:rPr>
          <w:rFonts w:ascii="Times New Roman" w:hAnsi="Times New Roman" w:cs="Times New Roman"/>
        </w:rPr>
        <w:t>growing</w:t>
      </w:r>
      <w:r w:rsidR="000F4F46" w:rsidRPr="00CC672C">
        <w:rPr>
          <w:rFonts w:ascii="Times New Roman" w:hAnsi="Times New Roman" w:cs="Times New Roman"/>
        </w:rPr>
        <w:t xml:space="preserve"> in </w:t>
      </w:r>
      <w:r w:rsidR="006F19FE" w:rsidRPr="00CC672C">
        <w:rPr>
          <w:rFonts w:ascii="Times New Roman" w:hAnsi="Times New Roman" w:cs="Times New Roman"/>
        </w:rPr>
        <w:t xml:space="preserve">promoting </w:t>
      </w:r>
      <w:r w:rsidR="00CC672C" w:rsidRPr="00CC672C">
        <w:rPr>
          <w:rFonts w:ascii="Times New Roman" w:hAnsi="Times New Roman" w:cs="Times New Roman"/>
        </w:rPr>
        <w:t>the Treaty</w:t>
      </w:r>
      <w:r w:rsidR="00E47AFB" w:rsidRPr="00CC672C">
        <w:rPr>
          <w:rFonts w:ascii="Times New Roman" w:hAnsi="Times New Roman" w:cs="Times New Roman"/>
        </w:rPr>
        <w:t xml:space="preserve">. </w:t>
      </w:r>
      <w:r w:rsidR="00CC672C" w:rsidRPr="00CC672C">
        <w:rPr>
          <w:rFonts w:ascii="Times New Roman" w:hAnsi="Times New Roman" w:cs="Times New Roman"/>
        </w:rPr>
        <w:t xml:space="preserve"> </w:t>
      </w:r>
      <w:r w:rsidR="0024675E">
        <w:rPr>
          <w:rFonts w:ascii="Times New Roman" w:hAnsi="Times New Roman" w:cs="Times New Roman"/>
        </w:rPr>
        <w:t>L</w:t>
      </w:r>
      <w:r w:rsidR="00CC672C" w:rsidRPr="00CC672C">
        <w:rPr>
          <w:rFonts w:ascii="Times New Roman" w:hAnsi="Times New Roman" w:cs="Times New Roman"/>
        </w:rPr>
        <w:t xml:space="preserve">earn more at ICAN’s </w:t>
      </w:r>
      <w:r w:rsidR="000F4F46" w:rsidRPr="00CC672C">
        <w:rPr>
          <w:rFonts w:ascii="Times New Roman" w:hAnsi="Times New Roman" w:cs="Times New Roman"/>
        </w:rPr>
        <w:t>web</w:t>
      </w:r>
      <w:r w:rsidR="0078321F" w:rsidRPr="00CC672C">
        <w:rPr>
          <w:rFonts w:ascii="Times New Roman" w:hAnsi="Times New Roman" w:cs="Times New Roman"/>
        </w:rPr>
        <w:t xml:space="preserve">site, </w:t>
      </w:r>
      <w:hyperlink r:id="rId5" w:history="1">
        <w:r w:rsidR="005F3797" w:rsidRPr="005F3797">
          <w:rPr>
            <w:rStyle w:val="Hyperlink"/>
            <w:rFonts w:ascii="Times New Roman" w:hAnsi="Times New Roman" w:cs="Times New Roman"/>
            <w:b/>
            <w:bCs/>
            <w:color w:val="0000FF"/>
          </w:rPr>
          <w:t>https://www.icanw.org</w:t>
        </w:r>
      </w:hyperlink>
      <w:r w:rsidR="0078321F" w:rsidRPr="00CC672C">
        <w:rPr>
          <w:rFonts w:ascii="Times New Roman" w:hAnsi="Times New Roman" w:cs="Times New Roman"/>
          <w:color w:val="0070C0"/>
        </w:rPr>
        <w:t xml:space="preserve">. </w:t>
      </w:r>
      <w:r w:rsidR="00CC672C" w:rsidRPr="00CC672C">
        <w:rPr>
          <w:rFonts w:ascii="Times New Roman" w:hAnsi="Times New Roman" w:cs="Times New Roman"/>
          <w:color w:val="0070C0"/>
        </w:rPr>
        <w:t xml:space="preserve"> </w:t>
      </w:r>
      <w:r w:rsidR="004C2980" w:rsidRPr="00CC672C">
        <w:rPr>
          <w:rFonts w:ascii="Times New Roman" w:hAnsi="Times New Roman" w:cs="Times New Roman"/>
        </w:rPr>
        <w:t xml:space="preserve">We urge you to </w:t>
      </w:r>
      <w:r w:rsidR="00CC672C" w:rsidRPr="00CC672C">
        <w:rPr>
          <w:rFonts w:ascii="Times New Roman" w:hAnsi="Times New Roman" w:cs="Times New Roman"/>
        </w:rPr>
        <w:t xml:space="preserve">build the grassroots movement among your friends and organizations – and to </w:t>
      </w:r>
      <w:r w:rsidR="004C2980" w:rsidRPr="00CC672C">
        <w:rPr>
          <w:rFonts w:ascii="Times New Roman" w:hAnsi="Times New Roman" w:cs="Times New Roman"/>
        </w:rPr>
        <w:t xml:space="preserve">contact </w:t>
      </w:r>
      <w:r w:rsidR="00CC672C" w:rsidRPr="00CC672C">
        <w:rPr>
          <w:rFonts w:ascii="Times New Roman" w:hAnsi="Times New Roman" w:cs="Times New Roman"/>
        </w:rPr>
        <w:t>your federal elected officials to support it.</w:t>
      </w:r>
      <w:r w:rsidR="008675EC">
        <w:rPr>
          <w:rFonts w:ascii="Times New Roman" w:hAnsi="Times New Roman" w:cs="Times New Roman"/>
        </w:rPr>
        <w:t xml:space="preserve">  In the 2023-24 Congress, H.R. 77 supports the TPNW’s purposes.</w:t>
      </w:r>
    </w:p>
    <w:p w14:paraId="4292767C" w14:textId="5441B321" w:rsidR="00693CE7" w:rsidRPr="00693CE7" w:rsidRDefault="00693CE7" w:rsidP="00ED4AA9">
      <w:pPr>
        <w:spacing w:after="120"/>
        <w:ind w:firstLine="288"/>
        <w:jc w:val="both"/>
        <w:rPr>
          <w:rFonts w:ascii="Times New Roman" w:hAnsi="Times New Roman" w:cs="Times New Roman"/>
          <w:b/>
          <w:bCs/>
        </w:rPr>
      </w:pPr>
      <w:r w:rsidRPr="00BF1871">
        <w:rPr>
          <w:rFonts w:ascii="Times New Roman" w:hAnsi="Times New Roman" w:cs="Times New Roman"/>
          <w:b/>
          <w:bCs/>
          <w:u w:val="single"/>
        </w:rPr>
        <w:t xml:space="preserve">Yes, we can do </w:t>
      </w:r>
      <w:r w:rsidR="00BF1871" w:rsidRPr="00BF1871">
        <w:rPr>
          <w:rFonts w:ascii="Times New Roman" w:hAnsi="Times New Roman" w:cs="Times New Roman"/>
          <w:b/>
          <w:bCs/>
          <w:u w:val="single"/>
        </w:rPr>
        <w:t>it</w:t>
      </w:r>
      <w:r w:rsidRPr="00BF1871">
        <w:rPr>
          <w:rFonts w:ascii="Times New Roman" w:hAnsi="Times New Roman" w:cs="Times New Roman"/>
          <w:b/>
          <w:bCs/>
          <w:u w:val="single"/>
        </w:rPr>
        <w:t>!</w:t>
      </w:r>
      <w:r w:rsidRPr="00693CE7">
        <w:rPr>
          <w:rFonts w:ascii="Times New Roman" w:hAnsi="Times New Roman" w:cs="Times New Roman"/>
          <w:b/>
          <w:bCs/>
        </w:rPr>
        <w:t xml:space="preserve">  The world has already banned these “weapons of mass destruction, so we can ban nuclear weapons too:</w:t>
      </w:r>
    </w:p>
    <w:p w14:paraId="734205E9" w14:textId="77777777" w:rsidR="00CC672C" w:rsidRDefault="00CC672C" w:rsidP="00ED4AA9">
      <w:pPr>
        <w:spacing w:after="120"/>
        <w:ind w:firstLine="288"/>
        <w:jc w:val="center"/>
        <w:rPr>
          <w:rFonts w:ascii="Times New Roman" w:hAnsi="Times New Roman" w:cs="Times New Roman"/>
          <w:sz w:val="24"/>
          <w:szCs w:val="24"/>
        </w:rPr>
        <w:sectPr w:rsidR="00CC672C" w:rsidSect="00C73D15">
          <w:type w:val="continuous"/>
          <w:pgSz w:w="12240" w:h="15840"/>
          <w:pgMar w:top="720" w:right="720" w:bottom="720" w:left="720" w:header="720" w:footer="720" w:gutter="0"/>
          <w:cols w:num="2" w:space="288" w:equalWidth="0">
            <w:col w:w="6624" w:space="288"/>
            <w:col w:w="3888" w:space="288"/>
          </w:cols>
          <w:docGrid w:linePitch="360"/>
        </w:sectPr>
      </w:pPr>
    </w:p>
    <w:p w14:paraId="77AE67F7" w14:textId="77777777" w:rsidR="006A4064" w:rsidRDefault="006A4064" w:rsidP="00C73D15">
      <w:pPr>
        <w:spacing w:after="60"/>
        <w:jc w:val="center"/>
        <w:rPr>
          <w:sz w:val="24"/>
          <w:szCs w:val="24"/>
        </w:rPr>
      </w:pPr>
      <w:r w:rsidRPr="002B4E4C">
        <w:rPr>
          <w:rFonts w:ascii="Times New Roman" w:eastAsia="Calibri" w:hAnsi="Times New Roman" w:cs="Times New Roman"/>
          <w:noProof/>
        </w:rPr>
        <w:drawing>
          <wp:inline distT="0" distB="0" distL="0" distR="0" wp14:anchorId="5740D75A" wp14:editId="4C88A91B">
            <wp:extent cx="6540098" cy="1499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t="9762" b="6805"/>
                    <a:stretch/>
                  </pic:blipFill>
                  <pic:spPr bwMode="auto">
                    <a:xfrm>
                      <a:off x="0" y="0"/>
                      <a:ext cx="6551497" cy="1502230"/>
                    </a:xfrm>
                    <a:prstGeom prst="rect">
                      <a:avLst/>
                    </a:prstGeom>
                    <a:noFill/>
                    <a:ln>
                      <a:noFill/>
                    </a:ln>
                    <a:extLst>
                      <a:ext uri="{53640926-AAD7-44D8-BBD7-CCE9431645EC}">
                        <a14:shadowObscured xmlns:a14="http://schemas.microsoft.com/office/drawing/2010/main"/>
                      </a:ext>
                    </a:extLst>
                  </pic:spPr>
                </pic:pic>
              </a:graphicData>
            </a:graphic>
          </wp:inline>
        </w:drawing>
      </w:r>
    </w:p>
    <w:p w14:paraId="43097024" w14:textId="5F445718" w:rsidR="005A1167" w:rsidRPr="00BF1871" w:rsidRDefault="006A4064" w:rsidP="00C73D15">
      <w:pPr>
        <w:spacing w:after="120"/>
        <w:ind w:firstLine="288"/>
        <w:jc w:val="both"/>
        <w:rPr>
          <w:rFonts w:ascii="Times New Roman" w:hAnsi="Times New Roman" w:cs="Times New Roman"/>
          <w:sz w:val="21"/>
          <w:szCs w:val="21"/>
        </w:rPr>
      </w:pPr>
      <w:r w:rsidRPr="00BF1871">
        <w:rPr>
          <w:rFonts w:ascii="Times New Roman" w:hAnsi="Times New Roman" w:cs="Times New Roman"/>
          <w:sz w:val="21"/>
          <w:szCs w:val="21"/>
        </w:rPr>
        <w:t xml:space="preserve">The </w:t>
      </w:r>
      <w:r w:rsidR="00CC672C" w:rsidRPr="00BF1871">
        <w:rPr>
          <w:rFonts w:ascii="Times New Roman" w:hAnsi="Times New Roman" w:cs="Times New Roman"/>
          <w:sz w:val="21"/>
          <w:szCs w:val="21"/>
        </w:rPr>
        <w:t xml:space="preserve">Olympia Coalition to Abolish Nuclear Weapons, an all-volunteer grassroots organization, has been working in the greater Olympia WA level since May 2017 in a variety of strategically savvy ways.  Contact our chairperson at (360) 491-9093 or </w:t>
      </w:r>
      <w:hyperlink r:id="rId8" w:history="1">
        <w:r w:rsidR="00CC672C" w:rsidRPr="00BF1871">
          <w:rPr>
            <w:rStyle w:val="Hyperlink"/>
            <w:rFonts w:ascii="Times New Roman" w:hAnsi="Times New Roman" w:cs="Times New Roman"/>
            <w:b/>
            <w:bCs/>
            <w:color w:val="0000FF"/>
            <w:sz w:val="21"/>
            <w:szCs w:val="21"/>
          </w:rPr>
          <w:t>glenanderson@integra.net</w:t>
        </w:r>
      </w:hyperlink>
      <w:r w:rsidR="00CC672C" w:rsidRPr="00BF1871">
        <w:rPr>
          <w:rFonts w:ascii="Times New Roman" w:hAnsi="Times New Roman" w:cs="Times New Roman"/>
          <w:sz w:val="21"/>
          <w:szCs w:val="21"/>
        </w:rPr>
        <w:t xml:space="preserve">.  We are one of about 60 local organizations in the statewide coalition Washington Against Nuclear Weapons, </w:t>
      </w:r>
      <w:r w:rsidR="007345F9" w:rsidRPr="00BF1871">
        <w:rPr>
          <w:rFonts w:ascii="Times New Roman" w:hAnsi="Times New Roman" w:cs="Times New Roman"/>
          <w:sz w:val="21"/>
          <w:szCs w:val="21"/>
        </w:rPr>
        <w:t xml:space="preserve">(206) 547-2630 or </w:t>
      </w:r>
      <w:hyperlink r:id="rId9" w:history="1">
        <w:r w:rsidR="007345F9" w:rsidRPr="00BF1871">
          <w:rPr>
            <w:rStyle w:val="Hyperlink"/>
            <w:rFonts w:ascii="Times New Roman" w:hAnsi="Times New Roman" w:cs="Times New Roman"/>
            <w:b/>
            <w:bCs/>
            <w:color w:val="0000FF"/>
            <w:sz w:val="21"/>
            <w:szCs w:val="21"/>
          </w:rPr>
          <w:t>www.wanwcoalition.org</w:t>
        </w:r>
      </w:hyperlink>
      <w:r w:rsidR="007345F9" w:rsidRPr="00BF1871">
        <w:rPr>
          <w:rFonts w:ascii="Times New Roman" w:hAnsi="Times New Roman" w:cs="Times New Roman"/>
          <w:sz w:val="21"/>
          <w:szCs w:val="21"/>
        </w:rPr>
        <w:t>.</w:t>
      </w:r>
      <w:r w:rsidR="00C73D15">
        <w:rPr>
          <w:rFonts w:ascii="Times New Roman" w:hAnsi="Times New Roman" w:cs="Times New Roman"/>
          <w:sz w:val="21"/>
          <w:szCs w:val="21"/>
        </w:rPr>
        <w:t xml:space="preserve">  </w:t>
      </w:r>
      <w:r w:rsidR="005A1167" w:rsidRPr="00BF1871">
        <w:rPr>
          <w:rFonts w:ascii="Times New Roman" w:hAnsi="Times New Roman" w:cs="Times New Roman"/>
          <w:sz w:val="21"/>
          <w:szCs w:val="21"/>
        </w:rPr>
        <w:t xml:space="preserve">Many organizations and sources of information exist.  A good list was compiled and posted to this site:  </w:t>
      </w:r>
      <w:hyperlink r:id="rId10" w:history="1">
        <w:r w:rsidR="005A1167" w:rsidRPr="00BF1871">
          <w:rPr>
            <w:rStyle w:val="Hyperlink"/>
            <w:rFonts w:ascii="Times New Roman" w:hAnsi="Times New Roman" w:cs="Times New Roman"/>
            <w:b/>
            <w:bCs/>
            <w:color w:val="0000FF"/>
            <w:sz w:val="21"/>
            <w:szCs w:val="21"/>
          </w:rPr>
          <w:t>https://parallaxperspectives.org/nuclear-weapons-good-sources-of-information</w:t>
        </w:r>
      </w:hyperlink>
      <w:r w:rsidR="005A1167" w:rsidRPr="00BF1871">
        <w:rPr>
          <w:rFonts w:ascii="Times New Roman" w:hAnsi="Times New Roman" w:cs="Times New Roman"/>
          <w:sz w:val="21"/>
          <w:szCs w:val="21"/>
        </w:rPr>
        <w:t xml:space="preserve"> </w:t>
      </w:r>
    </w:p>
    <w:sectPr w:rsidR="005A1167" w:rsidRPr="00BF1871" w:rsidSect="006A406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65"/>
    <w:rsid w:val="000668F6"/>
    <w:rsid w:val="000722B2"/>
    <w:rsid w:val="00097736"/>
    <w:rsid w:val="000A5163"/>
    <w:rsid w:val="000B5FFD"/>
    <w:rsid w:val="000F4F46"/>
    <w:rsid w:val="000F5D69"/>
    <w:rsid w:val="001239FD"/>
    <w:rsid w:val="00132304"/>
    <w:rsid w:val="0016166A"/>
    <w:rsid w:val="00175744"/>
    <w:rsid w:val="001E292D"/>
    <w:rsid w:val="002067D5"/>
    <w:rsid w:val="002349FC"/>
    <w:rsid w:val="0024675E"/>
    <w:rsid w:val="00274396"/>
    <w:rsid w:val="002B4E4C"/>
    <w:rsid w:val="002C403E"/>
    <w:rsid w:val="00305BFF"/>
    <w:rsid w:val="003741ED"/>
    <w:rsid w:val="00393187"/>
    <w:rsid w:val="003C2814"/>
    <w:rsid w:val="003D539B"/>
    <w:rsid w:val="003D65DE"/>
    <w:rsid w:val="003E0897"/>
    <w:rsid w:val="003E5A8F"/>
    <w:rsid w:val="003E661D"/>
    <w:rsid w:val="003F0EEF"/>
    <w:rsid w:val="003F55C8"/>
    <w:rsid w:val="003F6259"/>
    <w:rsid w:val="00402B49"/>
    <w:rsid w:val="0040373B"/>
    <w:rsid w:val="00433EAD"/>
    <w:rsid w:val="0044020E"/>
    <w:rsid w:val="00443E9B"/>
    <w:rsid w:val="0044403F"/>
    <w:rsid w:val="00456207"/>
    <w:rsid w:val="00464A53"/>
    <w:rsid w:val="00464A64"/>
    <w:rsid w:val="00472589"/>
    <w:rsid w:val="00477710"/>
    <w:rsid w:val="00494D07"/>
    <w:rsid w:val="004A7477"/>
    <w:rsid w:val="004C2980"/>
    <w:rsid w:val="004F090D"/>
    <w:rsid w:val="004F2412"/>
    <w:rsid w:val="004F5A64"/>
    <w:rsid w:val="005370CE"/>
    <w:rsid w:val="00565212"/>
    <w:rsid w:val="00574CDB"/>
    <w:rsid w:val="005A1167"/>
    <w:rsid w:val="005E1F66"/>
    <w:rsid w:val="005F3797"/>
    <w:rsid w:val="006247B9"/>
    <w:rsid w:val="00627469"/>
    <w:rsid w:val="0068375D"/>
    <w:rsid w:val="00693CE7"/>
    <w:rsid w:val="00695C80"/>
    <w:rsid w:val="006A32C7"/>
    <w:rsid w:val="006A4064"/>
    <w:rsid w:val="006F19FE"/>
    <w:rsid w:val="006F21E8"/>
    <w:rsid w:val="006F28E6"/>
    <w:rsid w:val="00706283"/>
    <w:rsid w:val="00715E00"/>
    <w:rsid w:val="007345F9"/>
    <w:rsid w:val="0078321F"/>
    <w:rsid w:val="0079352A"/>
    <w:rsid w:val="007959AD"/>
    <w:rsid w:val="007D7AE5"/>
    <w:rsid w:val="007E7CD5"/>
    <w:rsid w:val="00803D9D"/>
    <w:rsid w:val="00804847"/>
    <w:rsid w:val="008114BC"/>
    <w:rsid w:val="0081277D"/>
    <w:rsid w:val="00816907"/>
    <w:rsid w:val="00846D89"/>
    <w:rsid w:val="008675EC"/>
    <w:rsid w:val="00874BDC"/>
    <w:rsid w:val="008A658A"/>
    <w:rsid w:val="00971730"/>
    <w:rsid w:val="009925EC"/>
    <w:rsid w:val="00995202"/>
    <w:rsid w:val="009B09F5"/>
    <w:rsid w:val="009D54E7"/>
    <w:rsid w:val="00A0670D"/>
    <w:rsid w:val="00A46A88"/>
    <w:rsid w:val="00AB2B87"/>
    <w:rsid w:val="00AF747B"/>
    <w:rsid w:val="00B32109"/>
    <w:rsid w:val="00B71523"/>
    <w:rsid w:val="00BE0C32"/>
    <w:rsid w:val="00BF1871"/>
    <w:rsid w:val="00C12E10"/>
    <w:rsid w:val="00C15F65"/>
    <w:rsid w:val="00C73D15"/>
    <w:rsid w:val="00C76FC9"/>
    <w:rsid w:val="00CA68A2"/>
    <w:rsid w:val="00CC63C7"/>
    <w:rsid w:val="00CC672C"/>
    <w:rsid w:val="00D04C93"/>
    <w:rsid w:val="00D07B63"/>
    <w:rsid w:val="00D83319"/>
    <w:rsid w:val="00D8407B"/>
    <w:rsid w:val="00D86EEF"/>
    <w:rsid w:val="00D97C21"/>
    <w:rsid w:val="00DE2A87"/>
    <w:rsid w:val="00DF13D8"/>
    <w:rsid w:val="00E31408"/>
    <w:rsid w:val="00E47AFB"/>
    <w:rsid w:val="00E57EF2"/>
    <w:rsid w:val="00EB4ADD"/>
    <w:rsid w:val="00EC7A43"/>
    <w:rsid w:val="00ED4AA9"/>
    <w:rsid w:val="00F1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F925"/>
  <w15:chartTrackingRefBased/>
  <w15:docId w15:val="{785FD4FB-EDC0-4860-BD51-1096532B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F46"/>
    <w:rPr>
      <w:color w:val="0563C1" w:themeColor="hyperlink"/>
      <w:u w:val="single"/>
    </w:rPr>
  </w:style>
  <w:style w:type="character" w:styleId="UnresolvedMention">
    <w:name w:val="Unresolved Mention"/>
    <w:basedOn w:val="DefaultParagraphFont"/>
    <w:uiPriority w:val="99"/>
    <w:semiHidden/>
    <w:unhideWhenUsed/>
    <w:rsid w:val="000F4F46"/>
    <w:rPr>
      <w:color w:val="605E5C"/>
      <w:shd w:val="clear" w:color="auto" w:fill="E1DFDD"/>
    </w:rPr>
  </w:style>
  <w:style w:type="character" w:styleId="FollowedHyperlink">
    <w:name w:val="FollowedHyperlink"/>
    <w:basedOn w:val="DefaultParagraphFont"/>
    <w:uiPriority w:val="99"/>
    <w:semiHidden/>
    <w:unhideWhenUsed/>
    <w:rsid w:val="004562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anderson@integra.net" TargetMode="External"/><Relationship Id="rId3" Type="http://schemas.openxmlformats.org/officeDocument/2006/relationships/webSettings" Target="webSettings.xml"/><Relationship Id="rId7" Type="http://schemas.openxmlformats.org/officeDocument/2006/relationships/image" Target="cid:image003.png@01D800BD.113403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icanw.org" TargetMode="External"/><Relationship Id="rId10" Type="http://schemas.openxmlformats.org/officeDocument/2006/relationships/hyperlink" Target="https://parallaxperspectives.org/nuclear-weapons-good-sources-of-information" TargetMode="External"/><Relationship Id="rId4" Type="http://schemas.openxmlformats.org/officeDocument/2006/relationships/hyperlink" Target="http://www.icanw.org" TargetMode="External"/><Relationship Id="rId9" Type="http://schemas.openxmlformats.org/officeDocument/2006/relationships/hyperlink" Target="http://www.wanw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Dufour</dc:creator>
  <cp:keywords/>
  <dc:description/>
  <cp:lastModifiedBy>Glen Anderson</cp:lastModifiedBy>
  <cp:revision>34</cp:revision>
  <cp:lastPrinted>2023-05-11T23:02:00Z</cp:lastPrinted>
  <dcterms:created xsi:type="dcterms:W3CDTF">2023-05-11T00:34:00Z</dcterms:created>
  <dcterms:modified xsi:type="dcterms:W3CDTF">2023-05-11T23:13:00Z</dcterms:modified>
</cp:coreProperties>
</file>