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4" w:rsidRPr="007473E1" w:rsidRDefault="00224E94" w:rsidP="00224E94">
      <w:pPr>
        <w:jc w:val="center"/>
        <w:rPr>
          <w:rFonts w:ascii="Helvetica" w:hAnsi="Helvetica" w:cs="Times New Roman"/>
          <w:sz w:val="32"/>
          <w:szCs w:val="32"/>
        </w:rPr>
      </w:pPr>
      <w:r>
        <w:rPr>
          <w:rFonts w:ascii="Helvetica" w:hAnsi="Helvetica" w:cs="Times New Roman"/>
          <w:sz w:val="32"/>
          <w:szCs w:val="32"/>
        </w:rPr>
        <w:t xml:space="preserve">This </w:t>
      </w:r>
      <w:r w:rsidRPr="007473E1">
        <w:rPr>
          <w:rFonts w:ascii="Helvetica" w:hAnsi="Helvetica" w:cs="Times New Roman"/>
          <w:sz w:val="32"/>
          <w:szCs w:val="32"/>
        </w:rPr>
        <w:t xml:space="preserve">Board of Contributors Article </w:t>
      </w:r>
      <w:r>
        <w:rPr>
          <w:rFonts w:ascii="Helvetica" w:hAnsi="Helvetica" w:cs="Times New Roman"/>
          <w:sz w:val="32"/>
          <w:szCs w:val="32"/>
        </w:rPr>
        <w:t xml:space="preserve">Is </w:t>
      </w:r>
      <w:r w:rsidRPr="007473E1">
        <w:rPr>
          <w:rFonts w:ascii="Helvetica" w:hAnsi="Helvetica" w:cs="Times New Roman"/>
          <w:sz w:val="32"/>
          <w:szCs w:val="32"/>
        </w:rPr>
        <w:t xml:space="preserve">Due </w:t>
      </w:r>
      <w:r>
        <w:rPr>
          <w:rFonts w:ascii="Helvetica" w:hAnsi="Helvetica" w:cs="Times New Roman"/>
          <w:sz w:val="32"/>
          <w:szCs w:val="32"/>
        </w:rPr>
        <w:t>September 19</w:t>
      </w:r>
      <w:r w:rsidRPr="007473E1">
        <w:rPr>
          <w:rFonts w:ascii="Helvetica" w:hAnsi="Helvetica" w:cs="Times New Roman"/>
          <w:sz w:val="32"/>
          <w:szCs w:val="32"/>
        </w:rPr>
        <w:t>, 2019</w:t>
      </w:r>
    </w:p>
    <w:p w:rsidR="00224E94" w:rsidRPr="007D1649" w:rsidRDefault="00224E94" w:rsidP="00224E94">
      <w:pPr>
        <w:spacing w:after="0"/>
        <w:jc w:val="right"/>
        <w:rPr>
          <w:rFonts w:ascii="Times New Roman" w:hAnsi="Times New Roman" w:cs="Times New Roman"/>
        </w:rPr>
      </w:pPr>
      <w:r w:rsidRPr="007D1649">
        <w:rPr>
          <w:rFonts w:ascii="Times New Roman" w:hAnsi="Times New Roman" w:cs="Times New Roman"/>
        </w:rPr>
        <w:t>Glen Anderson</w:t>
      </w:r>
    </w:p>
    <w:p w:rsidR="00224E94" w:rsidRPr="007D1649" w:rsidRDefault="00224E94" w:rsidP="00224E94">
      <w:pPr>
        <w:spacing w:after="0"/>
        <w:jc w:val="right"/>
        <w:rPr>
          <w:rFonts w:ascii="Times New Roman" w:hAnsi="Times New Roman" w:cs="Times New Roman"/>
        </w:rPr>
      </w:pPr>
      <w:r w:rsidRPr="007D1649">
        <w:rPr>
          <w:rFonts w:ascii="Times New Roman" w:hAnsi="Times New Roman" w:cs="Times New Roman"/>
        </w:rPr>
        <w:t>(360) 491-9093</w:t>
      </w:r>
    </w:p>
    <w:p w:rsidR="00224E94" w:rsidRPr="007D1649" w:rsidRDefault="00224E94" w:rsidP="00224E94">
      <w:pPr>
        <w:spacing w:after="0"/>
        <w:jc w:val="right"/>
        <w:rPr>
          <w:rFonts w:ascii="Times New Roman" w:hAnsi="Times New Roman" w:cs="Times New Roman"/>
        </w:rPr>
      </w:pPr>
      <w:r w:rsidRPr="007D1649">
        <w:rPr>
          <w:rFonts w:ascii="Times New Roman" w:hAnsi="Times New Roman" w:cs="Times New Roman"/>
        </w:rPr>
        <w:t>glenanderson@integra.net</w:t>
      </w:r>
    </w:p>
    <w:p w:rsidR="00224E94" w:rsidRPr="007D1649" w:rsidRDefault="00224E94" w:rsidP="00224E94">
      <w:pPr>
        <w:rPr>
          <w:rFonts w:ascii="Times New Roman" w:hAnsi="Times New Roman" w:cs="Times New Roman"/>
        </w:rPr>
      </w:pPr>
    </w:p>
    <w:p w:rsidR="00224E94" w:rsidRPr="0023385D" w:rsidRDefault="00224E94" w:rsidP="00224E94">
      <w:pPr>
        <w:jc w:val="center"/>
        <w:rPr>
          <w:rFonts w:ascii="Helvetica" w:hAnsi="Helvetica" w:cs="Times New Roman"/>
          <w:b/>
          <w:color w:val="000000" w:themeColor="text1"/>
          <w:sz w:val="32"/>
          <w:szCs w:val="32"/>
        </w:rPr>
      </w:pPr>
      <w:r>
        <w:rPr>
          <w:rFonts w:ascii="Helvetica" w:hAnsi="Helvetica" w:cs="Times New Roman"/>
          <w:b/>
          <w:color w:val="000000" w:themeColor="text1"/>
          <w:sz w:val="32"/>
          <w:szCs w:val="32"/>
        </w:rPr>
        <w:t>Replace Negativity and Centrism with Bold Progres</w:t>
      </w:r>
      <w:r w:rsidRPr="0023385D">
        <w:rPr>
          <w:rFonts w:ascii="Helvetica" w:hAnsi="Helvetica" w:cs="Times New Roman"/>
          <w:b/>
          <w:color w:val="000000" w:themeColor="text1"/>
          <w:sz w:val="32"/>
          <w:szCs w:val="32"/>
        </w:rPr>
        <w:t>s</w:t>
      </w:r>
    </w:p>
    <w:p w:rsidR="003C0DAB" w:rsidRDefault="003C0DAB" w:rsidP="00C34F1D">
      <w:pPr>
        <w:rPr>
          <w:rFonts w:ascii="Times New Roman" w:hAnsi="Times New Roman" w:cs="Times New Roman"/>
          <w:color w:val="000000" w:themeColor="text1"/>
        </w:rPr>
      </w:pPr>
    </w:p>
    <w:p w:rsidR="00EE2F39" w:rsidRPr="004A5671" w:rsidRDefault="00FC6FB7" w:rsidP="00224E94">
      <w:pPr>
        <w:ind w:firstLine="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p</w:t>
      </w:r>
      <w:r w:rsidR="008B04E6" w:rsidRPr="004A5671">
        <w:rPr>
          <w:rFonts w:ascii="Times New Roman" w:hAnsi="Times New Roman" w:cs="Times New Roman"/>
          <w:color w:val="000000" w:themeColor="text1"/>
        </w:rPr>
        <w:t>ublic opinion polls American</w:t>
      </w:r>
      <w:r>
        <w:rPr>
          <w:rFonts w:ascii="Times New Roman" w:hAnsi="Times New Roman" w:cs="Times New Roman"/>
          <w:color w:val="000000" w:themeColor="text1"/>
        </w:rPr>
        <w:t xml:space="preserve">s keep saying </w:t>
      </w:r>
      <w:r w:rsidR="008B04E6" w:rsidRPr="004A5671">
        <w:rPr>
          <w:rFonts w:ascii="Times New Roman" w:hAnsi="Times New Roman" w:cs="Times New Roman"/>
          <w:color w:val="000000" w:themeColor="text1"/>
        </w:rPr>
        <w:t xml:space="preserve">our nation is heading in the wrong direction.  </w:t>
      </w:r>
      <w:r>
        <w:rPr>
          <w:rFonts w:ascii="Times New Roman" w:hAnsi="Times New Roman" w:cs="Times New Roman"/>
          <w:color w:val="000000" w:themeColor="text1"/>
        </w:rPr>
        <w:t xml:space="preserve">We’re experiencing serious crises </w:t>
      </w:r>
      <w:r w:rsidR="00EE2F39" w:rsidRPr="004A5671">
        <w:rPr>
          <w:rFonts w:ascii="Times New Roman" w:hAnsi="Times New Roman" w:cs="Times New Roman"/>
          <w:color w:val="000000" w:themeColor="text1"/>
        </w:rPr>
        <w:t>(climate, endless wars, corrupt “big money” politics, etc.)</w:t>
      </w:r>
      <w:r>
        <w:rPr>
          <w:rFonts w:ascii="Times New Roman" w:hAnsi="Times New Roman" w:cs="Times New Roman"/>
          <w:color w:val="000000" w:themeColor="text1"/>
        </w:rPr>
        <w:t>.  W</w:t>
      </w:r>
      <w:r w:rsidR="00EE2F39" w:rsidRPr="004A5671">
        <w:rPr>
          <w:rFonts w:ascii="Times New Roman" w:hAnsi="Times New Roman" w:cs="Times New Roman"/>
          <w:color w:val="000000" w:themeColor="text1"/>
        </w:rPr>
        <w:t xml:space="preserve">e are trapped in a </w:t>
      </w:r>
      <w:r>
        <w:rPr>
          <w:rFonts w:ascii="Times New Roman" w:hAnsi="Times New Roman" w:cs="Times New Roman"/>
          <w:color w:val="000000" w:themeColor="text1"/>
        </w:rPr>
        <w:t xml:space="preserve">deeper, </w:t>
      </w:r>
      <w:r w:rsidR="00EE2F39" w:rsidRPr="004A5671">
        <w:rPr>
          <w:rFonts w:ascii="Times New Roman" w:hAnsi="Times New Roman" w:cs="Times New Roman"/>
          <w:color w:val="000000" w:themeColor="text1"/>
        </w:rPr>
        <w:t xml:space="preserve">more profound crisis.  </w:t>
      </w:r>
      <w:r>
        <w:rPr>
          <w:rFonts w:ascii="Times New Roman" w:hAnsi="Times New Roman" w:cs="Times New Roman"/>
          <w:color w:val="000000" w:themeColor="text1"/>
        </w:rPr>
        <w:t xml:space="preserve">We must liberate </w:t>
      </w:r>
      <w:r w:rsidR="00EE2F39" w:rsidRPr="004A5671">
        <w:rPr>
          <w:rFonts w:ascii="Times New Roman" w:hAnsi="Times New Roman" w:cs="Times New Roman"/>
          <w:color w:val="000000" w:themeColor="text1"/>
        </w:rPr>
        <w:t xml:space="preserve">ourselves from that profound crisis </w:t>
      </w:r>
      <w:r>
        <w:rPr>
          <w:rFonts w:ascii="Times New Roman" w:hAnsi="Times New Roman" w:cs="Times New Roman"/>
          <w:color w:val="000000" w:themeColor="text1"/>
        </w:rPr>
        <w:t xml:space="preserve">in order </w:t>
      </w:r>
      <w:r w:rsidR="00EE2F39" w:rsidRPr="004A5671">
        <w:rPr>
          <w:rFonts w:ascii="Times New Roman" w:hAnsi="Times New Roman" w:cs="Times New Roman"/>
          <w:color w:val="000000" w:themeColor="text1"/>
        </w:rPr>
        <w:t xml:space="preserve">to solve the </w:t>
      </w:r>
      <w:r>
        <w:rPr>
          <w:rFonts w:ascii="Times New Roman" w:hAnsi="Times New Roman" w:cs="Times New Roman"/>
          <w:color w:val="000000" w:themeColor="text1"/>
        </w:rPr>
        <w:t xml:space="preserve">various </w:t>
      </w:r>
      <w:r w:rsidR="00EE2F39" w:rsidRPr="004A5671">
        <w:rPr>
          <w:rFonts w:ascii="Times New Roman" w:hAnsi="Times New Roman" w:cs="Times New Roman"/>
          <w:color w:val="000000" w:themeColor="text1"/>
        </w:rPr>
        <w:t>problems and choose a satisfying new future.</w:t>
      </w:r>
    </w:p>
    <w:p w:rsidR="00EE2F39" w:rsidRPr="004A5671" w:rsidRDefault="00361EB7" w:rsidP="00224E94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 xml:space="preserve">More and more Americans are recognizing </w:t>
      </w:r>
      <w:r w:rsidR="003D39BE">
        <w:rPr>
          <w:rFonts w:ascii="Times New Roman" w:hAnsi="Times New Roman" w:cs="Times New Roman"/>
          <w:color w:val="000000" w:themeColor="text1"/>
        </w:rPr>
        <w:t xml:space="preserve">the hard reality </w:t>
      </w:r>
      <w:r w:rsidRPr="004A5671">
        <w:rPr>
          <w:rFonts w:ascii="Times New Roman" w:hAnsi="Times New Roman" w:cs="Times New Roman"/>
          <w:color w:val="000000" w:themeColor="text1"/>
        </w:rPr>
        <w:t xml:space="preserve">that every </w:t>
      </w:r>
      <w:r w:rsidR="003D39BE">
        <w:rPr>
          <w:rFonts w:ascii="Times New Roman" w:hAnsi="Times New Roman" w:cs="Times New Roman"/>
          <w:color w:val="000000" w:themeColor="text1"/>
        </w:rPr>
        <w:t xml:space="preserve">major </w:t>
      </w:r>
      <w:r w:rsidRPr="004A5671">
        <w:rPr>
          <w:rFonts w:ascii="Times New Roman" w:hAnsi="Times New Roman" w:cs="Times New Roman"/>
          <w:color w:val="000000" w:themeColor="text1"/>
        </w:rPr>
        <w:t xml:space="preserve">system in our society is broken:  </w:t>
      </w:r>
      <w:r w:rsidR="007919F1">
        <w:rPr>
          <w:rFonts w:ascii="Times New Roman" w:hAnsi="Times New Roman" w:cs="Times New Roman"/>
          <w:color w:val="000000" w:themeColor="text1"/>
        </w:rPr>
        <w:t xml:space="preserve">politics, economics, environment, </w:t>
      </w:r>
      <w:r w:rsidRPr="004A5671">
        <w:rPr>
          <w:rFonts w:ascii="Times New Roman" w:hAnsi="Times New Roman" w:cs="Times New Roman"/>
          <w:color w:val="000000" w:themeColor="text1"/>
        </w:rPr>
        <w:t xml:space="preserve">foreign policy, criminal justice, agriculture, energy, </w:t>
      </w:r>
      <w:r w:rsidR="007919F1">
        <w:rPr>
          <w:rFonts w:ascii="Times New Roman" w:hAnsi="Times New Roman" w:cs="Times New Roman"/>
          <w:color w:val="000000" w:themeColor="text1"/>
        </w:rPr>
        <w:t xml:space="preserve">climate, </w:t>
      </w:r>
      <w:r w:rsidRPr="004A5671">
        <w:rPr>
          <w:rFonts w:ascii="Times New Roman" w:hAnsi="Times New Roman" w:cs="Times New Roman"/>
          <w:color w:val="000000" w:themeColor="text1"/>
        </w:rPr>
        <w:t>news media</w:t>
      </w:r>
      <w:r w:rsidR="007919F1">
        <w:rPr>
          <w:rFonts w:ascii="Times New Roman" w:hAnsi="Times New Roman" w:cs="Times New Roman"/>
          <w:color w:val="000000" w:themeColor="text1"/>
        </w:rPr>
        <w:t xml:space="preserve"> </w:t>
      </w:r>
      <w:r w:rsidRPr="004A5671">
        <w:rPr>
          <w:rFonts w:ascii="Times New Roman" w:hAnsi="Times New Roman" w:cs="Times New Roman"/>
          <w:color w:val="000000" w:themeColor="text1"/>
        </w:rPr>
        <w:t xml:space="preserve">– all of these systems are broken.  Let’s understand the </w:t>
      </w:r>
      <w:r w:rsidR="007919F1">
        <w:rPr>
          <w:rFonts w:ascii="Times New Roman" w:hAnsi="Times New Roman" w:cs="Times New Roman"/>
          <w:color w:val="000000" w:themeColor="text1"/>
        </w:rPr>
        <w:t xml:space="preserve">deeper </w:t>
      </w:r>
      <w:r w:rsidRPr="004A5671">
        <w:rPr>
          <w:rFonts w:ascii="Times New Roman" w:hAnsi="Times New Roman" w:cs="Times New Roman"/>
          <w:color w:val="000000" w:themeColor="text1"/>
        </w:rPr>
        <w:t>context</w:t>
      </w:r>
      <w:r w:rsidR="007919F1">
        <w:rPr>
          <w:rFonts w:ascii="Times New Roman" w:hAnsi="Times New Roman" w:cs="Times New Roman"/>
          <w:color w:val="000000" w:themeColor="text1"/>
        </w:rPr>
        <w:t xml:space="preserve"> </w:t>
      </w:r>
      <w:r w:rsidR="00B672DD">
        <w:rPr>
          <w:rFonts w:ascii="Times New Roman" w:hAnsi="Times New Roman" w:cs="Times New Roman"/>
          <w:color w:val="000000" w:themeColor="text1"/>
        </w:rPr>
        <w:t xml:space="preserve">so we can </w:t>
      </w:r>
      <w:r w:rsidRPr="004A5671">
        <w:rPr>
          <w:rFonts w:ascii="Times New Roman" w:hAnsi="Times New Roman" w:cs="Times New Roman"/>
          <w:color w:val="000000" w:themeColor="text1"/>
        </w:rPr>
        <w:t>boldly repair the</w:t>
      </w:r>
      <w:r w:rsidR="007919F1">
        <w:rPr>
          <w:rFonts w:ascii="Times New Roman" w:hAnsi="Times New Roman" w:cs="Times New Roman"/>
          <w:color w:val="000000" w:themeColor="text1"/>
        </w:rPr>
        <w:t xml:space="preserve"> broken systems</w:t>
      </w:r>
      <w:r w:rsidRPr="004A5671">
        <w:rPr>
          <w:rFonts w:ascii="Times New Roman" w:hAnsi="Times New Roman" w:cs="Times New Roman"/>
          <w:color w:val="000000" w:themeColor="text1"/>
        </w:rPr>
        <w:t>.</w:t>
      </w:r>
    </w:p>
    <w:p w:rsidR="00EE2F39" w:rsidRPr="004A5671" w:rsidRDefault="00EE2F39" w:rsidP="00224E94">
      <w:pPr>
        <w:ind w:firstLine="288"/>
        <w:rPr>
          <w:rFonts w:ascii="Times New Roman" w:hAnsi="Times New Roman" w:cs="Times New Roman"/>
          <w:color w:val="000000" w:themeColor="text1"/>
        </w:rPr>
      </w:pPr>
    </w:p>
    <w:p w:rsidR="003C0DAB" w:rsidRPr="004A5671" w:rsidRDefault="003C0DAB" w:rsidP="003C0DAB">
      <w:p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Negativity:  Republicans from Goldwater and Reagan onward</w:t>
      </w:r>
      <w:r w:rsidR="00F4644F"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:rsidR="00C631DC" w:rsidRPr="004A5671" w:rsidRDefault="00605BAE" w:rsidP="00C631DC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 xml:space="preserve">What is the proper role of government?  </w:t>
      </w:r>
      <w:r w:rsidR="00C631DC">
        <w:rPr>
          <w:rFonts w:ascii="Times New Roman" w:hAnsi="Times New Roman" w:cs="Times New Roman"/>
          <w:color w:val="000000" w:themeColor="text1"/>
        </w:rPr>
        <w:t>O</w:t>
      </w:r>
      <w:r w:rsidR="00C631DC" w:rsidRPr="004A5671">
        <w:rPr>
          <w:rFonts w:ascii="Times New Roman" w:hAnsi="Times New Roman" w:cs="Times New Roman"/>
          <w:color w:val="000000" w:themeColor="text1"/>
        </w:rPr>
        <w:t>ur best American tradition</w:t>
      </w:r>
      <w:r w:rsidR="00C631DC">
        <w:rPr>
          <w:rFonts w:ascii="Times New Roman" w:hAnsi="Times New Roman" w:cs="Times New Roman"/>
          <w:color w:val="000000" w:themeColor="text1"/>
        </w:rPr>
        <w:t>s include the Homestead Act, public schools and libraries, Social Security, Medicare, protections for the environment and workers and consumers, etc.  O</w:t>
      </w:r>
      <w:r w:rsidR="00C631DC" w:rsidRPr="004A5671">
        <w:rPr>
          <w:rFonts w:ascii="Times New Roman" w:hAnsi="Times New Roman" w:cs="Times New Roman"/>
          <w:color w:val="000000" w:themeColor="text1"/>
        </w:rPr>
        <w:t>rdinary people really do want the government to protect and serve</w:t>
      </w:r>
      <w:r w:rsidR="00C631DC">
        <w:rPr>
          <w:rFonts w:ascii="Times New Roman" w:hAnsi="Times New Roman" w:cs="Times New Roman"/>
          <w:color w:val="000000" w:themeColor="text1"/>
        </w:rPr>
        <w:t xml:space="preserve"> “we the people.”</w:t>
      </w:r>
    </w:p>
    <w:p w:rsidR="006E7BDC" w:rsidRDefault="00C631DC" w:rsidP="00605BAE">
      <w:pPr>
        <w:ind w:firstLine="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="00605BAE" w:rsidRPr="004A5671">
        <w:rPr>
          <w:rFonts w:ascii="Times New Roman" w:hAnsi="Times New Roman" w:cs="Times New Roman"/>
          <w:color w:val="000000" w:themeColor="text1"/>
        </w:rPr>
        <w:t>Goldwater, Regan, Gingrich</w:t>
      </w:r>
      <w:r>
        <w:rPr>
          <w:rFonts w:ascii="Times New Roman" w:hAnsi="Times New Roman" w:cs="Times New Roman"/>
          <w:color w:val="000000" w:themeColor="text1"/>
        </w:rPr>
        <w:t>,</w:t>
      </w:r>
      <w:r w:rsidR="00605BAE" w:rsidRPr="004A5671">
        <w:rPr>
          <w:rFonts w:ascii="Times New Roman" w:hAnsi="Times New Roman" w:cs="Times New Roman"/>
          <w:color w:val="000000" w:themeColor="text1"/>
        </w:rPr>
        <w:t xml:space="preserve"> Trump </w:t>
      </w:r>
      <w:r>
        <w:rPr>
          <w:rFonts w:ascii="Times New Roman" w:hAnsi="Times New Roman" w:cs="Times New Roman"/>
          <w:color w:val="000000" w:themeColor="text1"/>
        </w:rPr>
        <w:t xml:space="preserve">and the right wing </w:t>
      </w:r>
      <w:r w:rsidR="00605BAE" w:rsidRPr="004A5671">
        <w:rPr>
          <w:rFonts w:ascii="Times New Roman" w:hAnsi="Times New Roman" w:cs="Times New Roman"/>
          <w:color w:val="000000" w:themeColor="text1"/>
        </w:rPr>
        <w:t>have promoted a negative view</w:t>
      </w:r>
      <w:r>
        <w:rPr>
          <w:rFonts w:ascii="Times New Roman" w:hAnsi="Times New Roman" w:cs="Times New Roman"/>
          <w:color w:val="000000" w:themeColor="text1"/>
        </w:rPr>
        <w:t xml:space="preserve"> and weakened the necessary protections from</w:t>
      </w:r>
      <w:r w:rsidR="006E7BDC" w:rsidRPr="004A5671">
        <w:rPr>
          <w:rFonts w:ascii="Times New Roman" w:hAnsi="Times New Roman" w:cs="Times New Roman"/>
          <w:color w:val="000000" w:themeColor="text1"/>
        </w:rPr>
        <w:t xml:space="preserve"> pollution, poverty, corruption, and other problems.  They have allowed cancer-causing chemicals into our air, water and food.  They </w:t>
      </w:r>
      <w:r w:rsidR="00994BD2">
        <w:rPr>
          <w:rFonts w:ascii="Times New Roman" w:hAnsi="Times New Roman" w:cs="Times New Roman"/>
          <w:color w:val="000000" w:themeColor="text1"/>
        </w:rPr>
        <w:t xml:space="preserve">want </w:t>
      </w:r>
      <w:r w:rsidR="006E7BDC" w:rsidRPr="004A5671">
        <w:rPr>
          <w:rFonts w:ascii="Times New Roman" w:hAnsi="Times New Roman" w:cs="Times New Roman"/>
          <w:color w:val="000000" w:themeColor="text1"/>
        </w:rPr>
        <w:t>to take away health care from tens of millions of Americans</w:t>
      </w:r>
      <w:r w:rsidR="006E7BDC">
        <w:rPr>
          <w:rFonts w:ascii="Times New Roman" w:hAnsi="Times New Roman" w:cs="Times New Roman"/>
          <w:color w:val="000000" w:themeColor="text1"/>
        </w:rPr>
        <w:t>.</w:t>
      </w:r>
      <w:r w:rsidR="00994BD2">
        <w:rPr>
          <w:rFonts w:ascii="Times New Roman" w:hAnsi="Times New Roman" w:cs="Times New Roman"/>
          <w:color w:val="000000" w:themeColor="text1"/>
        </w:rPr>
        <w:t xml:space="preserve">  </w:t>
      </w:r>
      <w:r w:rsidR="006E7BDC" w:rsidRPr="004A5671">
        <w:rPr>
          <w:rFonts w:ascii="Times New Roman" w:hAnsi="Times New Roman" w:cs="Times New Roman"/>
          <w:color w:val="000000" w:themeColor="text1"/>
        </w:rPr>
        <w:t>P.J. O’Rourke wrote, “Republicans are the party that says government doesn’t work and then they get elected and prove it.”</w:t>
      </w:r>
    </w:p>
    <w:p w:rsidR="003C0DAB" w:rsidRPr="004A5671" w:rsidRDefault="003C0DAB" w:rsidP="00224E94">
      <w:pPr>
        <w:ind w:firstLine="288"/>
        <w:rPr>
          <w:rFonts w:ascii="Times New Roman" w:hAnsi="Times New Roman" w:cs="Times New Roman"/>
          <w:color w:val="000000" w:themeColor="text1"/>
        </w:rPr>
      </w:pPr>
    </w:p>
    <w:p w:rsidR="003C0DAB" w:rsidRPr="004A5671" w:rsidRDefault="003C0DAB" w:rsidP="003C0DAB">
      <w:p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Centrism</w:t>
      </w:r>
      <w:r w:rsidR="007D21B9"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has been a losing strategy since the 1990s</w:t>
      </w:r>
      <w:r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:rsidR="00303D26" w:rsidRPr="004A5671" w:rsidRDefault="002726E5" w:rsidP="002726E5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>Mainstream “centrist” Democrats such as Bill Clinton tried to steal the Republicans’ thunder by meeting them half way and taking credit for “centrist” policies</w:t>
      </w:r>
      <w:r w:rsidR="00303D26" w:rsidRPr="004A5671">
        <w:rPr>
          <w:rFonts w:ascii="Times New Roman" w:hAnsi="Times New Roman" w:cs="Times New Roman"/>
          <w:color w:val="000000" w:themeColor="text1"/>
        </w:rPr>
        <w:t xml:space="preserve">.  Clinton expanded the federal death penalty, replaced </w:t>
      </w:r>
      <w:r w:rsidRPr="004A5671">
        <w:rPr>
          <w:rFonts w:ascii="Times New Roman" w:hAnsi="Times New Roman" w:cs="Times New Roman"/>
          <w:color w:val="000000" w:themeColor="text1"/>
        </w:rPr>
        <w:t>the AFDC public assistance program with the cruel TANF program, de-regulat</w:t>
      </w:r>
      <w:r w:rsidR="00303D26" w:rsidRPr="004A5671">
        <w:rPr>
          <w:rFonts w:ascii="Times New Roman" w:hAnsi="Times New Roman" w:cs="Times New Roman"/>
          <w:color w:val="000000" w:themeColor="text1"/>
        </w:rPr>
        <w:t xml:space="preserve">ed </w:t>
      </w:r>
      <w:r w:rsidRPr="004A5671">
        <w:rPr>
          <w:rFonts w:ascii="Times New Roman" w:hAnsi="Times New Roman" w:cs="Times New Roman"/>
          <w:color w:val="000000" w:themeColor="text1"/>
        </w:rPr>
        <w:t>banks and telecommunications companies</w:t>
      </w:r>
      <w:r w:rsidR="00303D26" w:rsidRPr="004A5671">
        <w:rPr>
          <w:rFonts w:ascii="Times New Roman" w:hAnsi="Times New Roman" w:cs="Times New Roman"/>
          <w:color w:val="000000" w:themeColor="text1"/>
        </w:rPr>
        <w:t xml:space="preserve">, and promoted NAFTA and the WTO and other “free trade” scams.  </w:t>
      </w:r>
    </w:p>
    <w:p w:rsidR="00303D26" w:rsidRPr="004A5671" w:rsidRDefault="00303D26" w:rsidP="002726E5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>After the banks crashed, Obama bailed them out but refused to prosecute the criminal bankers or help people with underwater mortgages.  Obama designed his health care based on a conservative business model that kept insurance companies and Big Pharma in charge and failed to cover everyone or to control costs.  Obama’s FCC appointee destroyed Net Neutrality.</w:t>
      </w:r>
      <w:r w:rsidR="00A67208">
        <w:rPr>
          <w:rFonts w:ascii="Times New Roman" w:hAnsi="Times New Roman" w:cs="Times New Roman"/>
          <w:color w:val="000000" w:themeColor="text1"/>
        </w:rPr>
        <w:t xml:space="preserve">  He mostly continued Dick Cheney’s endless wars.</w:t>
      </w:r>
      <w:r w:rsidR="00A67208" w:rsidRPr="00A67208">
        <w:rPr>
          <w:rFonts w:ascii="Times New Roman" w:hAnsi="Times New Roman" w:cs="Times New Roman"/>
          <w:color w:val="000000" w:themeColor="text1"/>
        </w:rPr>
        <w:t xml:space="preserve"> </w:t>
      </w:r>
      <w:r w:rsidR="00A67208">
        <w:rPr>
          <w:rFonts w:ascii="Times New Roman" w:hAnsi="Times New Roman" w:cs="Times New Roman"/>
          <w:color w:val="000000" w:themeColor="text1"/>
        </w:rPr>
        <w:t xml:space="preserve"> </w:t>
      </w:r>
      <w:r w:rsidR="00A67208" w:rsidRPr="004A5671">
        <w:rPr>
          <w:rFonts w:ascii="Times New Roman" w:hAnsi="Times New Roman" w:cs="Times New Roman"/>
          <w:color w:val="000000" w:themeColor="text1"/>
        </w:rPr>
        <w:t>The list goes on and on.</w:t>
      </w:r>
    </w:p>
    <w:p w:rsidR="003910B5" w:rsidRPr="004A5671" w:rsidRDefault="00A67208" w:rsidP="002726E5">
      <w:pPr>
        <w:ind w:firstLine="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public knows that these “centrist” policies hurt us.  </w:t>
      </w:r>
      <w:r w:rsidR="000B5A88" w:rsidRPr="004A5671">
        <w:rPr>
          <w:rFonts w:ascii="Times New Roman" w:hAnsi="Times New Roman" w:cs="Times New Roman"/>
          <w:color w:val="000000" w:themeColor="text1"/>
        </w:rPr>
        <w:t xml:space="preserve">By 2016 the public was angry and wanted strong progressive change.  Bernie Sanders inspired many new people to vote, but the Democratic Party crammed Hillary Clinton down our throats instead of </w:t>
      </w:r>
      <w:r>
        <w:rPr>
          <w:rFonts w:ascii="Times New Roman" w:hAnsi="Times New Roman" w:cs="Times New Roman"/>
          <w:color w:val="000000" w:themeColor="text1"/>
        </w:rPr>
        <w:t xml:space="preserve">appreciating </w:t>
      </w:r>
      <w:r w:rsidR="000B5A88" w:rsidRPr="004A5671">
        <w:rPr>
          <w:rFonts w:ascii="Times New Roman" w:hAnsi="Times New Roman" w:cs="Times New Roman"/>
          <w:color w:val="000000" w:themeColor="text1"/>
        </w:rPr>
        <w:t>the candidate who inspired our nation.</w:t>
      </w:r>
      <w:r w:rsidR="003910B5" w:rsidRPr="004A5671">
        <w:rPr>
          <w:rFonts w:ascii="Times New Roman" w:hAnsi="Times New Roman" w:cs="Times New Roman"/>
          <w:color w:val="000000" w:themeColor="text1"/>
        </w:rPr>
        <w:t xml:space="preserve">  She supported the status quo </w:t>
      </w:r>
      <w:r>
        <w:rPr>
          <w:rFonts w:ascii="Times New Roman" w:hAnsi="Times New Roman" w:cs="Times New Roman"/>
          <w:color w:val="000000" w:themeColor="text1"/>
        </w:rPr>
        <w:t xml:space="preserve">with just a little tinkering </w:t>
      </w:r>
      <w:r w:rsidR="003910B5" w:rsidRPr="004A5671">
        <w:rPr>
          <w:rFonts w:ascii="Times New Roman" w:hAnsi="Times New Roman" w:cs="Times New Roman"/>
          <w:color w:val="000000" w:themeColor="text1"/>
        </w:rPr>
        <w:t>around its edges instead of solving the real problems.</w:t>
      </w:r>
    </w:p>
    <w:p w:rsidR="003910B5" w:rsidRPr="004A5671" w:rsidRDefault="00A67208" w:rsidP="002726E5">
      <w:pPr>
        <w:ind w:firstLine="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Candidate </w:t>
      </w:r>
      <w:r w:rsidR="002726E5" w:rsidRPr="004A5671">
        <w:rPr>
          <w:rFonts w:ascii="Times New Roman" w:hAnsi="Times New Roman" w:cs="Times New Roman"/>
          <w:color w:val="000000" w:themeColor="text1"/>
        </w:rPr>
        <w:t>Trump</w:t>
      </w:r>
      <w:r w:rsidR="003910B5" w:rsidRPr="004A5671">
        <w:rPr>
          <w:rFonts w:ascii="Times New Roman" w:hAnsi="Times New Roman" w:cs="Times New Roman"/>
          <w:color w:val="000000" w:themeColor="text1"/>
        </w:rPr>
        <w:t xml:space="preserve"> recognized people’s anger</w:t>
      </w:r>
      <w:r w:rsidR="002726E5" w:rsidRPr="004A5671">
        <w:rPr>
          <w:rFonts w:ascii="Times New Roman" w:hAnsi="Times New Roman" w:cs="Times New Roman"/>
          <w:color w:val="000000" w:themeColor="text1"/>
        </w:rPr>
        <w:t xml:space="preserve"> at dysfunctional government and promised </w:t>
      </w:r>
      <w:r w:rsidR="003910B5" w:rsidRPr="004A5671">
        <w:rPr>
          <w:rFonts w:ascii="Times New Roman" w:hAnsi="Times New Roman" w:cs="Times New Roman"/>
          <w:color w:val="000000" w:themeColor="text1"/>
        </w:rPr>
        <w:t xml:space="preserve">to </w:t>
      </w:r>
      <w:r>
        <w:rPr>
          <w:rFonts w:ascii="Times New Roman" w:hAnsi="Times New Roman" w:cs="Times New Roman"/>
          <w:color w:val="000000" w:themeColor="text1"/>
        </w:rPr>
        <w:t>serve the people, not big business or the war machine</w:t>
      </w:r>
      <w:r w:rsidR="007919F1">
        <w:rPr>
          <w:rFonts w:ascii="Times New Roman" w:hAnsi="Times New Roman" w:cs="Times New Roman"/>
          <w:color w:val="000000" w:themeColor="text1"/>
        </w:rPr>
        <w:t xml:space="preserve">.  </w:t>
      </w:r>
      <w:r w:rsidR="002726E5" w:rsidRPr="004A5671">
        <w:rPr>
          <w:rFonts w:ascii="Times New Roman" w:hAnsi="Times New Roman" w:cs="Times New Roman"/>
          <w:color w:val="000000" w:themeColor="text1"/>
        </w:rPr>
        <w:t xml:space="preserve">Trump has been a lying con artist for decades, and he lied throughout his 2015-2016 campaign, but </w:t>
      </w:r>
      <w:r w:rsidR="003910B5" w:rsidRPr="004A5671">
        <w:rPr>
          <w:rFonts w:ascii="Times New Roman" w:hAnsi="Times New Roman" w:cs="Times New Roman"/>
          <w:color w:val="000000" w:themeColor="text1"/>
        </w:rPr>
        <w:t>he</w:t>
      </w:r>
      <w:r w:rsidR="002726E5" w:rsidRPr="004A5671">
        <w:rPr>
          <w:rFonts w:ascii="Times New Roman" w:hAnsi="Times New Roman" w:cs="Times New Roman"/>
          <w:color w:val="000000" w:themeColor="text1"/>
        </w:rPr>
        <w:t xml:space="preserve"> fooled enough voters to win.</w:t>
      </w:r>
    </w:p>
    <w:p w:rsidR="003910B5" w:rsidRPr="004A5671" w:rsidRDefault="003910B5" w:rsidP="002726E5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 xml:space="preserve">Now in 2020 </w:t>
      </w:r>
      <w:r w:rsidR="007D21B9" w:rsidRPr="004A5671">
        <w:rPr>
          <w:rFonts w:ascii="Times New Roman" w:hAnsi="Times New Roman" w:cs="Times New Roman"/>
          <w:color w:val="000000" w:themeColor="text1"/>
        </w:rPr>
        <w:t xml:space="preserve">Joe Biden is </w:t>
      </w:r>
      <w:r w:rsidR="007919F1">
        <w:rPr>
          <w:rFonts w:ascii="Times New Roman" w:hAnsi="Times New Roman" w:cs="Times New Roman"/>
          <w:color w:val="000000" w:themeColor="text1"/>
        </w:rPr>
        <w:t xml:space="preserve">another </w:t>
      </w:r>
      <w:r w:rsidR="007D21B9" w:rsidRPr="004A5671">
        <w:rPr>
          <w:rFonts w:ascii="Times New Roman" w:hAnsi="Times New Roman" w:cs="Times New Roman"/>
          <w:color w:val="000000" w:themeColor="text1"/>
        </w:rPr>
        <w:t xml:space="preserve">“centrist,” while Bernie Sanders and Elizabeth Warren are true progressives.  Mainstream media keep bashing them and supporting the “centrist.”  </w:t>
      </w:r>
      <w:r w:rsidR="003E18CB">
        <w:rPr>
          <w:rFonts w:ascii="Times New Roman" w:hAnsi="Times New Roman" w:cs="Times New Roman"/>
          <w:color w:val="000000" w:themeColor="text1"/>
        </w:rPr>
        <w:t xml:space="preserve">But VOTING IS </w:t>
      </w:r>
      <w:r w:rsidR="002A7E40">
        <w:rPr>
          <w:rFonts w:ascii="Times New Roman" w:hAnsi="Times New Roman" w:cs="Times New Roman"/>
          <w:color w:val="000000" w:themeColor="text1"/>
        </w:rPr>
        <w:t xml:space="preserve">NOT </w:t>
      </w:r>
      <w:r w:rsidR="00A67208">
        <w:rPr>
          <w:rFonts w:ascii="Times New Roman" w:hAnsi="Times New Roman" w:cs="Times New Roman"/>
          <w:color w:val="000000" w:themeColor="text1"/>
        </w:rPr>
        <w:t xml:space="preserve">NEARLY </w:t>
      </w:r>
      <w:r w:rsidR="002A7E40">
        <w:rPr>
          <w:rFonts w:ascii="Times New Roman" w:hAnsi="Times New Roman" w:cs="Times New Roman"/>
          <w:color w:val="000000" w:themeColor="text1"/>
        </w:rPr>
        <w:t>ENOUGH</w:t>
      </w:r>
      <w:r w:rsidR="007919F1">
        <w:rPr>
          <w:rFonts w:ascii="Times New Roman" w:hAnsi="Times New Roman" w:cs="Times New Roman"/>
          <w:color w:val="000000" w:themeColor="text1"/>
        </w:rPr>
        <w:t xml:space="preserve"> to solve the deep problems</w:t>
      </w:r>
      <w:r w:rsidR="002A7E40">
        <w:rPr>
          <w:rFonts w:ascii="Times New Roman" w:hAnsi="Times New Roman" w:cs="Times New Roman"/>
          <w:color w:val="000000" w:themeColor="text1"/>
        </w:rPr>
        <w:t>!</w:t>
      </w:r>
    </w:p>
    <w:p w:rsidR="003C0DAB" w:rsidRPr="004A5671" w:rsidRDefault="003C0DAB" w:rsidP="00224E94">
      <w:pPr>
        <w:ind w:firstLine="288"/>
        <w:rPr>
          <w:rFonts w:ascii="Times New Roman" w:hAnsi="Times New Roman" w:cs="Times New Roman"/>
          <w:color w:val="000000" w:themeColor="text1"/>
        </w:rPr>
      </w:pPr>
    </w:p>
    <w:p w:rsidR="003C0DAB" w:rsidRPr="004A5671" w:rsidRDefault="003C0DAB" w:rsidP="003C0DAB">
      <w:p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Use our best values to envision </w:t>
      </w:r>
      <w:r w:rsidR="000F6B5F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and create </w:t>
      </w:r>
      <w:r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the bold future we really want</w:t>
      </w:r>
      <w:r w:rsidR="00F4644F"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:rsidR="00066115" w:rsidRPr="004A5671" w:rsidRDefault="000F6B5F" w:rsidP="00066115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lastRenderedPageBreak/>
        <w:t xml:space="preserve">The American people have better values than </w:t>
      </w:r>
      <w:r>
        <w:rPr>
          <w:rFonts w:ascii="Times New Roman" w:hAnsi="Times New Roman" w:cs="Times New Roman"/>
          <w:color w:val="000000" w:themeColor="text1"/>
        </w:rPr>
        <w:t xml:space="preserve">either </w:t>
      </w:r>
      <w:r w:rsidRPr="004A5671">
        <w:rPr>
          <w:rFonts w:ascii="Times New Roman" w:hAnsi="Times New Roman" w:cs="Times New Roman"/>
          <w:color w:val="000000" w:themeColor="text1"/>
        </w:rPr>
        <w:t xml:space="preserve">the right-wing </w:t>
      </w:r>
      <w:r w:rsidR="00B42118">
        <w:rPr>
          <w:rFonts w:ascii="Times New Roman" w:hAnsi="Times New Roman" w:cs="Times New Roman"/>
          <w:color w:val="000000" w:themeColor="text1"/>
        </w:rPr>
        <w:t xml:space="preserve">or the </w:t>
      </w:r>
      <w:r w:rsidRPr="004A5671">
        <w:rPr>
          <w:rFonts w:ascii="Times New Roman" w:hAnsi="Times New Roman" w:cs="Times New Roman"/>
          <w:color w:val="000000" w:themeColor="text1"/>
        </w:rPr>
        <w:t>“centrists.”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42118">
        <w:rPr>
          <w:rFonts w:ascii="Times New Roman" w:hAnsi="Times New Roman" w:cs="Times New Roman"/>
          <w:color w:val="000000" w:themeColor="text1"/>
        </w:rPr>
        <w:t xml:space="preserve">Unfortunately, </w:t>
      </w:r>
      <w:r>
        <w:rPr>
          <w:rFonts w:ascii="Times New Roman" w:hAnsi="Times New Roman" w:cs="Times New Roman"/>
          <w:color w:val="000000" w:themeColor="text1"/>
        </w:rPr>
        <w:t xml:space="preserve">our </w:t>
      </w:r>
      <w:r w:rsidR="00066115" w:rsidRPr="004A5671">
        <w:rPr>
          <w:rFonts w:ascii="Times New Roman" w:hAnsi="Times New Roman" w:cs="Times New Roman"/>
          <w:color w:val="000000" w:themeColor="text1"/>
        </w:rPr>
        <w:t xml:space="preserve">political culture </w:t>
      </w:r>
      <w:r w:rsidR="00B42118">
        <w:rPr>
          <w:rFonts w:ascii="Times New Roman" w:hAnsi="Times New Roman" w:cs="Times New Roman"/>
          <w:color w:val="000000" w:themeColor="text1"/>
        </w:rPr>
        <w:t xml:space="preserve">offers </w:t>
      </w:r>
      <w:r w:rsidR="00066115" w:rsidRPr="004A5671">
        <w:rPr>
          <w:rFonts w:ascii="Times New Roman" w:hAnsi="Times New Roman" w:cs="Times New Roman"/>
          <w:color w:val="000000" w:themeColor="text1"/>
        </w:rPr>
        <w:t>only a very limited range of choices</w:t>
      </w:r>
      <w:r w:rsidR="007919F1">
        <w:rPr>
          <w:rFonts w:ascii="Times New Roman" w:hAnsi="Times New Roman" w:cs="Times New Roman"/>
          <w:color w:val="000000" w:themeColor="text1"/>
        </w:rPr>
        <w:t>, so we remain stuck</w:t>
      </w:r>
      <w:r w:rsidR="00066115" w:rsidRPr="004A5671">
        <w:rPr>
          <w:rFonts w:ascii="Times New Roman" w:hAnsi="Times New Roman" w:cs="Times New Roman"/>
          <w:color w:val="000000" w:themeColor="text1"/>
        </w:rPr>
        <w:t xml:space="preserve">.  </w:t>
      </w:r>
      <w:r w:rsidR="007919F1">
        <w:rPr>
          <w:rFonts w:ascii="Times New Roman" w:hAnsi="Times New Roman" w:cs="Times New Roman"/>
          <w:color w:val="000000" w:themeColor="text1"/>
        </w:rPr>
        <w:t xml:space="preserve">To </w:t>
      </w:r>
      <w:r w:rsidR="00066115" w:rsidRPr="004A5671">
        <w:rPr>
          <w:rFonts w:ascii="Times New Roman" w:hAnsi="Times New Roman" w:cs="Times New Roman"/>
          <w:color w:val="000000" w:themeColor="text1"/>
        </w:rPr>
        <w:t xml:space="preserve">make progress </w:t>
      </w:r>
      <w:r w:rsidR="007919F1">
        <w:rPr>
          <w:rFonts w:ascii="Times New Roman" w:hAnsi="Times New Roman" w:cs="Times New Roman"/>
          <w:color w:val="000000" w:themeColor="text1"/>
        </w:rPr>
        <w:t xml:space="preserve">we must </w:t>
      </w:r>
      <w:r w:rsidR="00B42118">
        <w:rPr>
          <w:rFonts w:ascii="Times New Roman" w:hAnsi="Times New Roman" w:cs="Times New Roman"/>
          <w:color w:val="000000" w:themeColor="text1"/>
        </w:rPr>
        <w:t xml:space="preserve">(1) </w:t>
      </w:r>
      <w:r w:rsidR="00066115" w:rsidRPr="004A5671">
        <w:rPr>
          <w:rFonts w:ascii="Times New Roman" w:hAnsi="Times New Roman" w:cs="Times New Roman"/>
          <w:color w:val="000000" w:themeColor="text1"/>
        </w:rPr>
        <w:t xml:space="preserve">create a much wider range of choices </w:t>
      </w:r>
      <w:r w:rsidR="007919F1">
        <w:rPr>
          <w:rFonts w:ascii="Times New Roman" w:hAnsi="Times New Roman" w:cs="Times New Roman"/>
          <w:color w:val="000000" w:themeColor="text1"/>
        </w:rPr>
        <w:t xml:space="preserve">based on </w:t>
      </w:r>
      <w:r>
        <w:rPr>
          <w:rFonts w:ascii="Times New Roman" w:hAnsi="Times New Roman" w:cs="Times New Roman"/>
          <w:color w:val="000000" w:themeColor="text1"/>
        </w:rPr>
        <w:t>our best values (</w:t>
      </w:r>
      <w:r w:rsidR="00B42118">
        <w:rPr>
          <w:rFonts w:ascii="Times New Roman" w:hAnsi="Times New Roman" w:cs="Times New Roman"/>
          <w:color w:val="000000" w:themeColor="text1"/>
        </w:rPr>
        <w:t xml:space="preserve">truth, fairness, </w:t>
      </w:r>
      <w:r w:rsidRPr="004A5671">
        <w:rPr>
          <w:rFonts w:ascii="Times New Roman" w:hAnsi="Times New Roman" w:cs="Times New Roman"/>
          <w:color w:val="000000" w:themeColor="text1"/>
        </w:rPr>
        <w:t xml:space="preserve">human rights, profound democracy, environmental consciousness, </w:t>
      </w:r>
      <w:r w:rsidR="00B42118">
        <w:rPr>
          <w:rFonts w:ascii="Times New Roman" w:hAnsi="Times New Roman" w:cs="Times New Roman"/>
          <w:color w:val="000000" w:themeColor="text1"/>
        </w:rPr>
        <w:t>etc.</w:t>
      </w:r>
      <w:r>
        <w:rPr>
          <w:rFonts w:ascii="Times New Roman" w:hAnsi="Times New Roman" w:cs="Times New Roman"/>
          <w:color w:val="000000" w:themeColor="text1"/>
        </w:rPr>
        <w:t xml:space="preserve">), and </w:t>
      </w:r>
      <w:r w:rsidR="00B42118">
        <w:rPr>
          <w:rFonts w:ascii="Times New Roman" w:hAnsi="Times New Roman" w:cs="Times New Roman"/>
          <w:color w:val="000000" w:themeColor="text1"/>
        </w:rPr>
        <w:t>(2)</w:t>
      </w:r>
      <w:r w:rsidR="00066115" w:rsidRPr="004A567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organize grassroots movements to enact them</w:t>
      </w:r>
      <w:r w:rsidR="00066115" w:rsidRPr="004A5671">
        <w:rPr>
          <w:rFonts w:ascii="Times New Roman" w:hAnsi="Times New Roman" w:cs="Times New Roman"/>
          <w:color w:val="000000" w:themeColor="text1"/>
        </w:rPr>
        <w:t>.</w:t>
      </w:r>
    </w:p>
    <w:p w:rsidR="00066115" w:rsidRPr="004A5671" w:rsidRDefault="00066115" w:rsidP="00066115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 xml:space="preserve">In the U.S., liberals timidly ask what is “politically feasible” and ask for small changes that the political parties and </w:t>
      </w:r>
      <w:r w:rsidR="00B42118">
        <w:rPr>
          <w:rFonts w:ascii="Times New Roman" w:hAnsi="Times New Roman" w:cs="Times New Roman"/>
          <w:color w:val="000000" w:themeColor="text1"/>
        </w:rPr>
        <w:t>big business might allow</w:t>
      </w:r>
      <w:r w:rsidRPr="004A5671">
        <w:rPr>
          <w:rFonts w:ascii="Times New Roman" w:hAnsi="Times New Roman" w:cs="Times New Roman"/>
          <w:color w:val="000000" w:themeColor="text1"/>
        </w:rPr>
        <w:t xml:space="preserve">.  In Latin America, people demand bold reforms and agitate actively.  In the U.S., our modest reforms are watered down and deferred.  </w:t>
      </w:r>
      <w:r w:rsidR="00B42118">
        <w:rPr>
          <w:rFonts w:ascii="Times New Roman" w:hAnsi="Times New Roman" w:cs="Times New Roman"/>
          <w:color w:val="000000" w:themeColor="text1"/>
        </w:rPr>
        <w:t xml:space="preserve">To make </w:t>
      </w:r>
      <w:r w:rsidRPr="004A5671">
        <w:rPr>
          <w:rFonts w:ascii="Times New Roman" w:hAnsi="Times New Roman" w:cs="Times New Roman"/>
          <w:color w:val="000000" w:themeColor="text1"/>
        </w:rPr>
        <w:t>real progress, we must be more like Latin Americans.</w:t>
      </w:r>
    </w:p>
    <w:p w:rsidR="003C0DAB" w:rsidRPr="004A5671" w:rsidRDefault="003C0DAB" w:rsidP="00224E94">
      <w:pPr>
        <w:ind w:firstLine="288"/>
        <w:rPr>
          <w:rFonts w:ascii="Times New Roman" w:hAnsi="Times New Roman" w:cs="Times New Roman"/>
          <w:color w:val="000000" w:themeColor="text1"/>
        </w:rPr>
      </w:pPr>
    </w:p>
    <w:p w:rsidR="003C0DAB" w:rsidRPr="004A5671" w:rsidRDefault="003C0DAB" w:rsidP="003C0DAB">
      <w:p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Organize grassroots movements to create a good future</w:t>
      </w:r>
      <w:r w:rsidR="00F4644F" w:rsidRPr="004A5671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:rsidR="003C0DAB" w:rsidRPr="004A5671" w:rsidRDefault="00DE3053" w:rsidP="00224E94">
      <w:pPr>
        <w:ind w:firstLine="288"/>
        <w:rPr>
          <w:rFonts w:ascii="Times New Roman" w:hAnsi="Times New Roman" w:cs="Times New Roman"/>
          <w:color w:val="000000" w:themeColor="text1"/>
        </w:rPr>
      </w:pPr>
      <w:r w:rsidRPr="004A5671">
        <w:rPr>
          <w:rFonts w:ascii="Times New Roman" w:hAnsi="Times New Roman" w:cs="Times New Roman"/>
          <w:color w:val="000000" w:themeColor="text1"/>
        </w:rPr>
        <w:t xml:space="preserve">We can solve problems if we:  (1) Ground ourselves in humane, compassionate values;  (2) Educate ourselves </w:t>
      </w:r>
      <w:r w:rsidR="009E37DB">
        <w:rPr>
          <w:rFonts w:ascii="Times New Roman" w:hAnsi="Times New Roman" w:cs="Times New Roman"/>
          <w:color w:val="000000" w:themeColor="text1"/>
        </w:rPr>
        <w:t xml:space="preserve">deeply </w:t>
      </w:r>
      <w:r w:rsidRPr="004A5671">
        <w:rPr>
          <w:rFonts w:ascii="Times New Roman" w:hAnsi="Times New Roman" w:cs="Times New Roman"/>
          <w:color w:val="000000" w:themeColor="text1"/>
        </w:rPr>
        <w:t xml:space="preserve">about the real issues;  (3) Nonviolently expose and resist the bad stuff;  (4) Organize strategically savvy nonviolent grassroots movements for </w:t>
      </w:r>
      <w:r w:rsidR="009E37DB">
        <w:rPr>
          <w:rFonts w:ascii="Times New Roman" w:hAnsi="Times New Roman" w:cs="Times New Roman"/>
          <w:color w:val="000000" w:themeColor="text1"/>
        </w:rPr>
        <w:t xml:space="preserve">bold </w:t>
      </w:r>
      <w:r w:rsidRPr="004A5671">
        <w:rPr>
          <w:rFonts w:ascii="Times New Roman" w:hAnsi="Times New Roman" w:cs="Times New Roman"/>
          <w:color w:val="000000" w:themeColor="text1"/>
        </w:rPr>
        <w:t>social, economic, environmental, and political change</w:t>
      </w:r>
      <w:r w:rsidR="009E37DB">
        <w:rPr>
          <w:rFonts w:ascii="Times New Roman" w:hAnsi="Times New Roman" w:cs="Times New Roman"/>
          <w:color w:val="000000" w:themeColor="text1"/>
        </w:rPr>
        <w:t>s</w:t>
      </w:r>
      <w:r w:rsidRPr="004A5671">
        <w:rPr>
          <w:rFonts w:ascii="Times New Roman" w:hAnsi="Times New Roman" w:cs="Times New Roman"/>
          <w:color w:val="000000" w:themeColor="text1"/>
        </w:rPr>
        <w:t>.</w:t>
      </w:r>
    </w:p>
    <w:p w:rsidR="00DE3053" w:rsidRPr="004A5671" w:rsidRDefault="009E37DB" w:rsidP="00DE3053">
      <w:pPr>
        <w:ind w:firstLine="2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Human beings want </w:t>
      </w:r>
      <w:r w:rsidR="00DE3053" w:rsidRPr="004A5671">
        <w:rPr>
          <w:rFonts w:ascii="Times New Roman" w:hAnsi="Times New Roman" w:cs="Times New Roman"/>
          <w:color w:val="000000" w:themeColor="text1"/>
        </w:rPr>
        <w:t xml:space="preserve">our lives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="00DE3053" w:rsidRPr="004A5671">
        <w:rPr>
          <w:rFonts w:ascii="Times New Roman" w:hAnsi="Times New Roman" w:cs="Times New Roman"/>
          <w:color w:val="000000" w:themeColor="text1"/>
        </w:rPr>
        <w:t xml:space="preserve">be meaningful.  Working for humane, peaceful, just, sustainable goals can give meaning to our lives and help us </w:t>
      </w:r>
      <w:r>
        <w:rPr>
          <w:rFonts w:ascii="Times New Roman" w:hAnsi="Times New Roman" w:cs="Times New Roman"/>
          <w:color w:val="000000" w:themeColor="text1"/>
        </w:rPr>
        <w:t>make progress</w:t>
      </w:r>
      <w:r w:rsidR="00DE3053" w:rsidRPr="004A5671">
        <w:rPr>
          <w:rFonts w:ascii="Times New Roman" w:hAnsi="Times New Roman" w:cs="Times New Roman"/>
          <w:color w:val="000000" w:themeColor="text1"/>
        </w:rPr>
        <w:t xml:space="preserve">.  </w:t>
      </w:r>
      <w:r w:rsidR="00DD5F27">
        <w:rPr>
          <w:rFonts w:ascii="Times New Roman" w:hAnsi="Times New Roman" w:cs="Times New Roman"/>
          <w:color w:val="000000" w:themeColor="text1"/>
        </w:rPr>
        <w:t xml:space="preserve">Let’s </w:t>
      </w:r>
      <w:r w:rsidR="00DE3053" w:rsidRPr="004A5671">
        <w:rPr>
          <w:rFonts w:ascii="Times New Roman" w:hAnsi="Times New Roman" w:cs="Times New Roman"/>
          <w:color w:val="000000" w:themeColor="text1"/>
        </w:rPr>
        <w:t>turn history around and accomplish positive goals for a better society and a better world.</w:t>
      </w:r>
      <w:r w:rsidR="00DC07FD">
        <w:rPr>
          <w:rFonts w:ascii="Times New Roman" w:hAnsi="Times New Roman" w:cs="Times New Roman"/>
          <w:color w:val="000000" w:themeColor="text1"/>
        </w:rPr>
        <w:t xml:space="preserve">  We can do it!</w:t>
      </w:r>
    </w:p>
    <w:p w:rsidR="00140BA6" w:rsidRDefault="00140BA6" w:rsidP="00DE3053">
      <w:pPr>
        <w:ind w:firstLine="288"/>
        <w:rPr>
          <w:rFonts w:ascii="Times New Roman" w:hAnsi="Times New Roman" w:cs="Times New Roman"/>
          <w:color w:val="000000" w:themeColor="text1"/>
        </w:rPr>
      </w:pPr>
    </w:p>
    <w:p w:rsidR="00405E24" w:rsidRDefault="00405E24" w:rsidP="00DE3053">
      <w:pPr>
        <w:ind w:firstLine="288"/>
        <w:rPr>
          <w:rFonts w:ascii="Times New Roman" w:hAnsi="Times New Roman" w:cs="Times New Roman"/>
          <w:color w:val="000000" w:themeColor="text1"/>
        </w:rPr>
      </w:pPr>
    </w:p>
    <w:p w:rsidR="007456B8" w:rsidRDefault="00DD5F27" w:rsidP="007456B8">
      <w:pPr>
        <w:rPr>
          <w:rFonts w:ascii="Helvetica" w:hAnsi="Helvetica" w:cs="Times New Roman"/>
          <w:color w:val="FF0000"/>
          <w:sz w:val="28"/>
          <w:szCs w:val="28"/>
        </w:rPr>
      </w:pPr>
      <w:r w:rsidRPr="0033680B">
        <w:rPr>
          <w:rFonts w:ascii="Helvetica" w:hAnsi="Helvetica" w:cs="Times New Roman"/>
          <w:b/>
          <w:color w:val="FF0000"/>
          <w:sz w:val="44"/>
          <w:szCs w:val="44"/>
        </w:rPr>
        <w:t>7</w:t>
      </w:r>
      <w:r w:rsidR="00DC07FD">
        <w:rPr>
          <w:rFonts w:ascii="Helvetica" w:hAnsi="Helvetica" w:cs="Times New Roman"/>
          <w:b/>
          <w:color w:val="FF0000"/>
          <w:sz w:val="44"/>
          <w:szCs w:val="44"/>
        </w:rPr>
        <w:t>4</w:t>
      </w:r>
      <w:bookmarkStart w:id="0" w:name="_GoBack"/>
      <w:bookmarkEnd w:id="0"/>
      <w:r w:rsidR="00DC07FD">
        <w:rPr>
          <w:rFonts w:ascii="Helvetica" w:hAnsi="Helvetica" w:cs="Times New Roman"/>
          <w:b/>
          <w:color w:val="FF0000"/>
          <w:sz w:val="44"/>
          <w:szCs w:val="44"/>
        </w:rPr>
        <w:t>2</w:t>
      </w:r>
      <w:r w:rsidR="007456B8" w:rsidRPr="007456B8">
        <w:rPr>
          <w:rFonts w:ascii="Helvetica" w:hAnsi="Helvetica" w:cs="Times New Roman"/>
          <w:color w:val="FF0000"/>
          <w:sz w:val="28"/>
          <w:szCs w:val="28"/>
        </w:rPr>
        <w:t xml:space="preserve"> words, including sub-heads, but excluding the main headline</w:t>
      </w:r>
      <w:r w:rsidR="0033680B">
        <w:rPr>
          <w:rFonts w:ascii="Helvetica" w:hAnsi="Helvetica" w:cs="Times New Roman"/>
          <w:color w:val="FF0000"/>
          <w:sz w:val="28"/>
          <w:szCs w:val="28"/>
        </w:rPr>
        <w:t xml:space="preserve"> and the info below:</w:t>
      </w:r>
    </w:p>
    <w:p w:rsidR="0033680B" w:rsidRDefault="0033680B" w:rsidP="0033680B">
      <w:pPr>
        <w:rPr>
          <w:rFonts w:ascii="Times New Roman" w:hAnsi="Times New Roman" w:cs="Times New Roman"/>
          <w:color w:val="000000" w:themeColor="text1"/>
        </w:rPr>
      </w:pPr>
    </w:p>
    <w:p w:rsidR="0033680B" w:rsidRDefault="0033680B" w:rsidP="0033680B">
      <w:pPr>
        <w:rPr>
          <w:rFonts w:ascii="Times New Roman" w:hAnsi="Times New Roman" w:cs="Times New Roman"/>
          <w:color w:val="000000" w:themeColor="text1"/>
        </w:rPr>
      </w:pPr>
    </w:p>
    <w:p w:rsidR="00597601" w:rsidRPr="00356178" w:rsidRDefault="00597601" w:rsidP="00597601">
      <w:pPr>
        <w:pStyle w:val="NormalWeb"/>
        <w:ind w:left="720"/>
        <w:rPr>
          <w:rFonts w:ascii="Helvetica" w:hAnsi="Helvetica"/>
          <w:color w:val="000000" w:themeColor="text1"/>
          <w:sz w:val="32"/>
          <w:szCs w:val="32"/>
        </w:rPr>
      </w:pPr>
      <w:r w:rsidRPr="00356178">
        <w:rPr>
          <w:rFonts w:ascii="Helvetica" w:hAnsi="Helvetica"/>
          <w:color w:val="000000" w:themeColor="text1"/>
          <w:sz w:val="32"/>
          <w:szCs w:val="32"/>
        </w:rPr>
        <w:t>Tag line:</w:t>
      </w:r>
    </w:p>
    <w:p w:rsidR="00597601" w:rsidRDefault="00597601" w:rsidP="00597601">
      <w:pPr>
        <w:pStyle w:val="NormalWeb"/>
        <w:ind w:left="720"/>
        <w:rPr>
          <w:rStyle w:val="Hyperlink"/>
          <w:b/>
          <w:color w:val="002060"/>
        </w:rPr>
      </w:pPr>
      <w:r>
        <w:t xml:space="preserve">Glen Anderson is a lifelong Puget Sound resident (in Lacey since 1975), with a long career in State government.  Since the late 1960s he has devoted his life to working as a volunteer for peace, nonviolence, social justice, and many progressive issues. He writes, speaks, and conducts workshops on a wide variety of topics.  His multi-issue blog is </w:t>
      </w:r>
      <w:hyperlink r:id="rId4" w:history="1">
        <w:r w:rsidRPr="00597601">
          <w:rPr>
            <w:rStyle w:val="Hyperlink"/>
            <w:b/>
            <w:color w:val="0000FF"/>
          </w:rPr>
          <w:t>www.parallaxperspectives.org</w:t>
        </w:r>
      </w:hyperlink>
    </w:p>
    <w:p w:rsidR="0033680B" w:rsidRDefault="0033680B" w:rsidP="0033680B">
      <w:pPr>
        <w:rPr>
          <w:rFonts w:ascii="Times New Roman" w:hAnsi="Times New Roman" w:cs="Times New Roman"/>
          <w:color w:val="000000" w:themeColor="text1"/>
        </w:rPr>
      </w:pPr>
    </w:p>
    <w:p w:rsidR="0033680B" w:rsidRDefault="0033680B" w:rsidP="0033680B">
      <w:pPr>
        <w:rPr>
          <w:rFonts w:ascii="Times New Roman" w:hAnsi="Times New Roman" w:cs="Times New Roman"/>
          <w:color w:val="000000" w:themeColor="text1"/>
        </w:rPr>
      </w:pPr>
    </w:p>
    <w:p w:rsidR="0033680B" w:rsidRDefault="0033680B" w:rsidP="0033680B">
      <w:pPr>
        <w:rPr>
          <w:rFonts w:ascii="Times New Roman" w:hAnsi="Times New Roman" w:cs="Times New Roman"/>
          <w:color w:val="000000" w:themeColor="text1"/>
        </w:rPr>
      </w:pPr>
    </w:p>
    <w:sectPr w:rsidR="0033680B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1E"/>
    <w:rsid w:val="00003FA5"/>
    <w:rsid w:val="00066115"/>
    <w:rsid w:val="00070C22"/>
    <w:rsid w:val="000B5A88"/>
    <w:rsid w:val="000F6B5F"/>
    <w:rsid w:val="00140BA6"/>
    <w:rsid w:val="001A66E3"/>
    <w:rsid w:val="00200803"/>
    <w:rsid w:val="00224E94"/>
    <w:rsid w:val="002726E5"/>
    <w:rsid w:val="002A7E40"/>
    <w:rsid w:val="00303D26"/>
    <w:rsid w:val="003074A8"/>
    <w:rsid w:val="0033680B"/>
    <w:rsid w:val="00361EB7"/>
    <w:rsid w:val="003910B5"/>
    <w:rsid w:val="003C0DAB"/>
    <w:rsid w:val="003D39BE"/>
    <w:rsid w:val="003E18CB"/>
    <w:rsid w:val="003F4953"/>
    <w:rsid w:val="00405E24"/>
    <w:rsid w:val="004A5671"/>
    <w:rsid w:val="00577DD5"/>
    <w:rsid w:val="00597601"/>
    <w:rsid w:val="00605BAE"/>
    <w:rsid w:val="006247BD"/>
    <w:rsid w:val="006C0AE2"/>
    <w:rsid w:val="006D6B1E"/>
    <w:rsid w:val="006E7BDC"/>
    <w:rsid w:val="00704A8F"/>
    <w:rsid w:val="007456B8"/>
    <w:rsid w:val="007919F1"/>
    <w:rsid w:val="007A381C"/>
    <w:rsid w:val="007D21B9"/>
    <w:rsid w:val="008704B1"/>
    <w:rsid w:val="008B04E6"/>
    <w:rsid w:val="00994BD2"/>
    <w:rsid w:val="009B301B"/>
    <w:rsid w:val="009E37DB"/>
    <w:rsid w:val="00A67208"/>
    <w:rsid w:val="00AA1695"/>
    <w:rsid w:val="00AB71AA"/>
    <w:rsid w:val="00AE4CE5"/>
    <w:rsid w:val="00B31DB6"/>
    <w:rsid w:val="00B42118"/>
    <w:rsid w:val="00B672DD"/>
    <w:rsid w:val="00C34F1D"/>
    <w:rsid w:val="00C631DC"/>
    <w:rsid w:val="00DC07FD"/>
    <w:rsid w:val="00DD5F27"/>
    <w:rsid w:val="00DE3053"/>
    <w:rsid w:val="00E7050E"/>
    <w:rsid w:val="00EE2F39"/>
    <w:rsid w:val="00EF4059"/>
    <w:rsid w:val="00F275BC"/>
    <w:rsid w:val="00F342EF"/>
    <w:rsid w:val="00F4644F"/>
    <w:rsid w:val="00F82041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232C-B5A8-47F6-8125-B3C1545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76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llaxperspec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18</cp:revision>
  <cp:lastPrinted>2019-09-18T05:23:00Z</cp:lastPrinted>
  <dcterms:created xsi:type="dcterms:W3CDTF">2019-09-16T21:29:00Z</dcterms:created>
  <dcterms:modified xsi:type="dcterms:W3CDTF">2019-09-18T05:23:00Z</dcterms:modified>
</cp:coreProperties>
</file>