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9" w:rsidRPr="00B55B4C" w:rsidRDefault="00725B9A" w:rsidP="00BA208B">
      <w:pPr>
        <w:jc w:val="center"/>
        <w:rPr>
          <w:b/>
          <w:sz w:val="32"/>
          <w:szCs w:val="32"/>
          <w:lang w:val="en-US"/>
        </w:rPr>
      </w:pPr>
      <w:r>
        <w:rPr>
          <w:b/>
          <w:sz w:val="40"/>
          <w:szCs w:val="40"/>
          <w:lang w:val="en-US"/>
        </w:rPr>
        <w:t xml:space="preserve">A City-Owned Electric Utility Would Help </w:t>
      </w:r>
      <w:r w:rsidR="00BA208B" w:rsidRPr="00412EB9">
        <w:rPr>
          <w:b/>
          <w:sz w:val="40"/>
          <w:szCs w:val="40"/>
          <w:lang w:val="en-US"/>
        </w:rPr>
        <w:t>Olympia</w:t>
      </w:r>
      <w:r>
        <w:rPr>
          <w:b/>
          <w:sz w:val="40"/>
          <w:szCs w:val="40"/>
          <w:lang w:val="en-US"/>
        </w:rPr>
        <w:t>’s People</w:t>
      </w:r>
    </w:p>
    <w:p w:rsidR="007C2811" w:rsidRDefault="00725B9A" w:rsidP="00E269E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Local folks are organizing a campaign for </w:t>
      </w:r>
      <w:r w:rsidR="00BA208B" w:rsidRPr="00B55B4C">
        <w:rPr>
          <w:b/>
          <w:sz w:val="28"/>
          <w:szCs w:val="28"/>
          <w:lang w:val="en-US"/>
        </w:rPr>
        <w:t>the City of Olympia</w:t>
      </w:r>
      <w:r w:rsidR="0006004B" w:rsidRPr="00B55B4C">
        <w:rPr>
          <w:b/>
          <w:sz w:val="28"/>
          <w:szCs w:val="28"/>
          <w:lang w:val="en-US"/>
        </w:rPr>
        <w:t xml:space="preserve"> and other </w:t>
      </w:r>
      <w:r>
        <w:rPr>
          <w:b/>
          <w:sz w:val="28"/>
          <w:szCs w:val="28"/>
          <w:lang w:val="en-US"/>
        </w:rPr>
        <w:t xml:space="preserve">local cities to </w:t>
      </w:r>
      <w:r w:rsidR="007C2811">
        <w:rPr>
          <w:b/>
          <w:sz w:val="28"/>
          <w:szCs w:val="28"/>
          <w:lang w:val="en-US"/>
        </w:rPr>
        <w:t>replace Puget Sound Energy</w:t>
      </w:r>
      <w:r w:rsidR="007E506F">
        <w:rPr>
          <w:b/>
          <w:sz w:val="28"/>
          <w:szCs w:val="28"/>
          <w:lang w:val="en-US"/>
        </w:rPr>
        <w:t xml:space="preserve"> here with a successful locally owned electric utility</w:t>
      </w:r>
      <w:r w:rsidR="007C2811">
        <w:rPr>
          <w:b/>
          <w:sz w:val="28"/>
          <w:szCs w:val="28"/>
          <w:lang w:val="en-US"/>
        </w:rPr>
        <w:t xml:space="preserve"> that</w:t>
      </w:r>
      <w:r w:rsidR="007E506F">
        <w:rPr>
          <w:b/>
          <w:sz w:val="28"/>
          <w:szCs w:val="28"/>
          <w:lang w:val="en-US"/>
        </w:rPr>
        <w:t xml:space="preserve"> will provide lower rates, better reliability, and sustainable energy – and will </w:t>
      </w:r>
      <w:r w:rsidR="007C2811">
        <w:rPr>
          <w:b/>
          <w:sz w:val="28"/>
          <w:szCs w:val="28"/>
          <w:lang w:val="en-US"/>
        </w:rPr>
        <w:t xml:space="preserve">be accountable to the public </w:t>
      </w:r>
      <w:r w:rsidR="007E506F">
        <w:rPr>
          <w:b/>
          <w:sz w:val="28"/>
          <w:szCs w:val="28"/>
          <w:lang w:val="en-US"/>
        </w:rPr>
        <w:t xml:space="preserve">instead of </w:t>
      </w:r>
      <w:r w:rsidR="007C2811">
        <w:rPr>
          <w:b/>
          <w:sz w:val="28"/>
          <w:szCs w:val="28"/>
          <w:lang w:val="en-US"/>
        </w:rPr>
        <w:t>foreign stockholders</w:t>
      </w:r>
      <w:r w:rsidR="007E506F">
        <w:rPr>
          <w:b/>
          <w:sz w:val="28"/>
          <w:szCs w:val="28"/>
          <w:lang w:val="en-US"/>
        </w:rPr>
        <w:t>.</w:t>
      </w:r>
    </w:p>
    <w:p w:rsidR="007C2811" w:rsidRPr="007E4E58" w:rsidRDefault="00E269E7" w:rsidP="00E26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4E58">
        <w:rPr>
          <w:b/>
          <w:sz w:val="28"/>
          <w:szCs w:val="28"/>
          <w:u w:val="thick"/>
          <w:lang w:val="en-US"/>
        </w:rPr>
        <w:t>A.</w:t>
      </w:r>
      <w:r w:rsidR="003C5EFF" w:rsidRPr="007E4E58">
        <w:rPr>
          <w:b/>
          <w:sz w:val="28"/>
          <w:szCs w:val="28"/>
          <w:u w:val="thick"/>
          <w:lang w:val="en-US"/>
        </w:rPr>
        <w:t xml:space="preserve"> </w:t>
      </w:r>
      <w:r w:rsidRPr="007E4E58">
        <w:rPr>
          <w:sz w:val="28"/>
          <w:szCs w:val="28"/>
          <w:u w:val="thick"/>
          <w:lang w:val="en-US"/>
        </w:rPr>
        <w:t xml:space="preserve"> </w:t>
      </w:r>
      <w:r w:rsidR="00C52868">
        <w:rPr>
          <w:b/>
          <w:sz w:val="28"/>
          <w:szCs w:val="28"/>
          <w:u w:val="thick"/>
          <w:lang w:val="en-US"/>
        </w:rPr>
        <w:t>We would provide c</w:t>
      </w:r>
      <w:r w:rsidRPr="007E4E58">
        <w:rPr>
          <w:b/>
          <w:sz w:val="28"/>
          <w:szCs w:val="28"/>
          <w:u w:val="thick"/>
          <w:lang w:val="en-US"/>
        </w:rPr>
        <w:t>lean energy and a dramatic reduction in our carbon emissions from electricity</w:t>
      </w:r>
      <w:r w:rsidR="007C2811" w:rsidRPr="007E4E58">
        <w:rPr>
          <w:b/>
          <w:sz w:val="28"/>
          <w:szCs w:val="28"/>
          <w:u w:val="thick"/>
          <w:lang w:val="en-US"/>
        </w:rPr>
        <w:t>:</w:t>
      </w:r>
      <w:r w:rsidRPr="00B55B4C">
        <w:rPr>
          <w:sz w:val="24"/>
          <w:szCs w:val="24"/>
          <w:lang w:val="en-US"/>
        </w:rPr>
        <w:t xml:space="preserve"> 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Puget Sound Energy </w:t>
      </w:r>
      <w:r w:rsidR="00967210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(PSE) </w:t>
      </w:r>
      <w:r w:rsidRPr="007E4E58">
        <w:rPr>
          <w:rFonts w:ascii="Times New Roman" w:hAnsi="Times New Roman" w:cs="Times New Roman"/>
          <w:sz w:val="24"/>
          <w:szCs w:val="24"/>
          <w:lang w:val="en-US"/>
        </w:rPr>
        <w:t>currently sells us electricit</w:t>
      </w:r>
      <w:r w:rsidR="0006004B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y derived 59% from fossil fuels and plans to continue doing so as long as 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>it possibly can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>, even</w:t>
      </w:r>
      <w:r w:rsidR="00E0687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04B" w:rsidRPr="007E4E58">
        <w:rPr>
          <w:rFonts w:ascii="Times New Roman" w:hAnsi="Times New Roman" w:cs="Times New Roman"/>
          <w:sz w:val="24"/>
          <w:szCs w:val="24"/>
          <w:lang w:val="en-US"/>
        </w:rPr>
        <w:t>under Washington's 100% Clean Electricity Act.</w:t>
      </w:r>
      <w:r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04B" w:rsidRPr="007E4E5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6004B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s that by 2030 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>PSE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will still be </w:t>
      </w:r>
      <w:r w:rsidR="0006004B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20% fueled by fossil fuels 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>and will not approach 100% clean energy until 2045.</w:t>
      </w:r>
    </w:p>
    <w:p w:rsidR="00E06871" w:rsidRPr="007E4E58" w:rsidRDefault="007E4E58" w:rsidP="00C52868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OUR </w:t>
      </w:r>
      <w:r w:rsidR="00DD77D5" w:rsidRPr="00B402A7">
        <w:rPr>
          <w:b/>
          <w:sz w:val="24"/>
          <w:szCs w:val="24"/>
          <w:u w:val="single"/>
          <w:lang w:val="en-US"/>
        </w:rPr>
        <w:t>BETTER ALTERNATIVE</w:t>
      </w:r>
      <w:r>
        <w:rPr>
          <w:b/>
          <w:sz w:val="24"/>
          <w:szCs w:val="24"/>
          <w:u w:val="single"/>
          <w:lang w:val="en-US"/>
        </w:rPr>
        <w:t xml:space="preserve"> to PSE</w:t>
      </w:r>
      <w:r w:rsidR="00DD77D5" w:rsidRPr="00B402A7">
        <w:rPr>
          <w:b/>
          <w:sz w:val="24"/>
          <w:szCs w:val="24"/>
          <w:u w:val="single"/>
          <w:lang w:val="en-US"/>
        </w:rPr>
        <w:t>:</w:t>
      </w:r>
      <w:r w:rsidR="00DD77D5">
        <w:rPr>
          <w:sz w:val="24"/>
          <w:szCs w:val="24"/>
          <w:lang w:val="en-US"/>
        </w:rPr>
        <w:t xml:space="preserve">  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>Our city-owned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electric utility </w:t>
      </w:r>
      <w:r w:rsidR="007C2811" w:rsidRPr="007E4E58">
        <w:rPr>
          <w:rFonts w:ascii="Times New Roman" w:hAnsi="Times New Roman" w:cs="Times New Roman"/>
          <w:sz w:val="24"/>
          <w:szCs w:val="24"/>
          <w:lang w:val="en-US"/>
        </w:rPr>
        <w:t>would rely more on federal hydropower, and we could create “green” energy sources.  W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>e plan to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achieve 95% fossil f</w:t>
      </w:r>
      <w:r w:rsidR="00E0687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ree </w:t>
      </w:r>
      <w:r w:rsidR="00A678FA" w:rsidRPr="007E4E58">
        <w:rPr>
          <w:rFonts w:ascii="Times New Roman" w:hAnsi="Times New Roman" w:cs="Times New Roman"/>
          <w:sz w:val="24"/>
          <w:szCs w:val="24"/>
          <w:lang w:val="en-US"/>
        </w:rPr>
        <w:t>electricity within five years</w:t>
      </w:r>
      <w:r w:rsidR="00A678FA" w:rsidRPr="007E4E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C5EFF" w:rsidRPr="007E4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871" w:rsidRPr="007E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</w:t>
      </w:r>
      <w:r w:rsidR="003C5EFF" w:rsidRPr="007E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 </w:t>
      </w:r>
      <w:r w:rsidR="00E06871" w:rsidRPr="007E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serve residents of Olympia with 95% clean electricity </w:t>
      </w:r>
      <w:r w:rsidR="00E06871" w:rsidRPr="007E4E5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twenty years before</w:t>
      </w:r>
      <w:r w:rsidR="00E06871" w:rsidRPr="007E4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PSE is forced to give up its fossil fuel habit. </w:t>
      </w:r>
    </w:p>
    <w:p w:rsidR="00880D41" w:rsidRPr="007E4E58" w:rsidRDefault="00C46E09" w:rsidP="00E26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4E58">
        <w:rPr>
          <w:b/>
          <w:sz w:val="28"/>
          <w:szCs w:val="28"/>
          <w:u w:val="thick"/>
          <w:lang w:val="en-US"/>
        </w:rPr>
        <w:t>B.</w:t>
      </w:r>
      <w:r w:rsidR="003C5EFF" w:rsidRPr="007E4E58">
        <w:rPr>
          <w:b/>
          <w:sz w:val="28"/>
          <w:szCs w:val="28"/>
          <w:u w:val="thick"/>
          <w:lang w:val="en-US"/>
        </w:rPr>
        <w:t xml:space="preserve"> </w:t>
      </w:r>
      <w:r w:rsidRPr="007E4E58">
        <w:rPr>
          <w:b/>
          <w:sz w:val="28"/>
          <w:szCs w:val="28"/>
          <w:u w:val="thick"/>
          <w:lang w:val="en-US"/>
        </w:rPr>
        <w:t xml:space="preserve"> </w:t>
      </w:r>
      <w:r w:rsidR="00C52868">
        <w:rPr>
          <w:b/>
          <w:sz w:val="28"/>
          <w:szCs w:val="28"/>
          <w:u w:val="thick"/>
          <w:lang w:val="en-US"/>
        </w:rPr>
        <w:t>We would provide l</w:t>
      </w:r>
      <w:r w:rsidR="00AE53F2" w:rsidRPr="007E4E58">
        <w:rPr>
          <w:b/>
          <w:sz w:val="28"/>
          <w:szCs w:val="28"/>
          <w:u w:val="thick"/>
          <w:lang w:val="en-US"/>
        </w:rPr>
        <w:t xml:space="preserve">ocal </w:t>
      </w:r>
      <w:r w:rsidR="003C5EFF" w:rsidRPr="007E4E58">
        <w:rPr>
          <w:b/>
          <w:sz w:val="28"/>
          <w:szCs w:val="28"/>
          <w:u w:val="thick"/>
          <w:lang w:val="en-US"/>
        </w:rPr>
        <w:t>ownership and accountability to voters:</w:t>
      </w:r>
      <w:r w:rsidR="003C5EFF">
        <w:rPr>
          <w:b/>
          <w:sz w:val="28"/>
          <w:szCs w:val="28"/>
          <w:lang w:val="en-US"/>
        </w:rPr>
        <w:t xml:space="preserve">  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Puget Sound Energy is owned and managed by foreign corporate boards concerned only about profit. 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06F">
        <w:rPr>
          <w:rFonts w:ascii="Times New Roman" w:hAnsi="Times New Roman" w:cs="Times New Roman"/>
          <w:sz w:val="24"/>
          <w:szCs w:val="24"/>
          <w:lang w:val="en-US"/>
        </w:rPr>
        <w:t>PSE sucks millions of dollars out of our local community every year and sends it to foreign owners.</w:t>
      </w:r>
    </w:p>
    <w:p w:rsidR="00C46E09" w:rsidRPr="007E4E58" w:rsidRDefault="007E4E58" w:rsidP="00C5286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OUR </w:t>
      </w:r>
      <w:r w:rsidR="00DD77D5" w:rsidRPr="00B402A7">
        <w:rPr>
          <w:b/>
          <w:sz w:val="24"/>
          <w:szCs w:val="24"/>
          <w:u w:val="single"/>
          <w:lang w:val="en-US"/>
        </w:rPr>
        <w:t>BETTER ALTERNATIVE</w:t>
      </w:r>
      <w:r>
        <w:rPr>
          <w:b/>
          <w:sz w:val="24"/>
          <w:szCs w:val="24"/>
          <w:u w:val="single"/>
          <w:lang w:val="en-US"/>
        </w:rPr>
        <w:t xml:space="preserve"> to PSE</w:t>
      </w:r>
      <w:r w:rsidR="00DD77D5" w:rsidRPr="00B402A7">
        <w:rPr>
          <w:b/>
          <w:sz w:val="24"/>
          <w:szCs w:val="24"/>
          <w:u w:val="single"/>
          <w:lang w:val="en-US"/>
        </w:rPr>
        <w:t>:</w:t>
      </w:r>
      <w:r w:rsidR="00DD77D5">
        <w:rPr>
          <w:sz w:val="24"/>
          <w:szCs w:val="24"/>
          <w:lang w:val="en-US"/>
        </w:rPr>
        <w:t xml:space="preserve">  </w:t>
      </w:r>
      <w:r w:rsidR="00AE53F2" w:rsidRPr="007E4E58">
        <w:rPr>
          <w:rFonts w:ascii="Times New Roman" w:hAnsi="Times New Roman" w:cs="Times New Roman"/>
          <w:sz w:val="24"/>
          <w:szCs w:val="24"/>
          <w:lang w:val="en-US"/>
        </w:rPr>
        <w:t>We, the citizens of Olympia</w:t>
      </w:r>
      <w:r w:rsidR="00A378D9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, through our </w:t>
      </w:r>
      <w:r w:rsidR="007E506F">
        <w:rPr>
          <w:rFonts w:ascii="Times New Roman" w:hAnsi="Times New Roman" w:cs="Times New Roman"/>
          <w:sz w:val="24"/>
          <w:szCs w:val="24"/>
          <w:lang w:val="en-US"/>
        </w:rPr>
        <w:t xml:space="preserve">elected </w:t>
      </w:r>
      <w:r w:rsidR="00A378D9" w:rsidRPr="007E4E58">
        <w:rPr>
          <w:rFonts w:ascii="Times New Roman" w:hAnsi="Times New Roman" w:cs="Times New Roman"/>
          <w:sz w:val="24"/>
          <w:szCs w:val="24"/>
          <w:lang w:val="en-US"/>
        </w:rPr>
        <w:t>City Council</w:t>
      </w:r>
      <w:r w:rsidR="007E506F">
        <w:rPr>
          <w:rFonts w:ascii="Times New Roman" w:hAnsi="Times New Roman" w:cs="Times New Roman"/>
          <w:sz w:val="24"/>
          <w:szCs w:val="24"/>
          <w:lang w:val="en-US"/>
        </w:rPr>
        <w:t xml:space="preserve"> and skilled professional staff</w:t>
      </w:r>
      <w:r w:rsidR="00A378D9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, will manage 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78D9" w:rsidRPr="007E4E58">
        <w:rPr>
          <w:rFonts w:ascii="Times New Roman" w:hAnsi="Times New Roman" w:cs="Times New Roman"/>
          <w:sz w:val="24"/>
          <w:szCs w:val="24"/>
          <w:lang w:val="en-US"/>
        </w:rPr>
        <w:t>utility in the best interests of our community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78D9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9C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2F79C1" w:rsidRPr="007E4E58">
        <w:rPr>
          <w:rFonts w:ascii="Times New Roman" w:hAnsi="Times New Roman" w:cs="Times New Roman"/>
          <w:sz w:val="24"/>
          <w:szCs w:val="24"/>
          <w:lang w:val="en-US"/>
        </w:rPr>
        <w:t>hire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experienced</w:t>
      </w:r>
      <w:r w:rsidR="002F79C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local employees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.  We will </w:t>
      </w:r>
      <w:r w:rsidR="00D956F2" w:rsidRPr="007E4E58">
        <w:rPr>
          <w:rFonts w:ascii="Times New Roman" w:hAnsi="Times New Roman" w:cs="Times New Roman"/>
          <w:sz w:val="24"/>
          <w:szCs w:val="24"/>
          <w:lang w:val="en-US"/>
        </w:rPr>
        <w:t>keep our</w:t>
      </w:r>
      <w:r w:rsidR="00190235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money circulating in 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190235" w:rsidRPr="007E4E58">
        <w:rPr>
          <w:rFonts w:ascii="Times New Roman" w:hAnsi="Times New Roman" w:cs="Times New Roman"/>
          <w:sz w:val="24"/>
          <w:szCs w:val="24"/>
          <w:lang w:val="en-US"/>
        </w:rPr>
        <w:t>local economy.</w:t>
      </w:r>
    </w:p>
    <w:p w:rsidR="00DD77D5" w:rsidRPr="007E4E58" w:rsidRDefault="002F79C1" w:rsidP="00E26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4E58">
        <w:rPr>
          <w:b/>
          <w:sz w:val="28"/>
          <w:szCs w:val="28"/>
          <w:u w:val="thick"/>
          <w:lang w:val="en-US"/>
        </w:rPr>
        <w:t xml:space="preserve">C. </w:t>
      </w:r>
      <w:r w:rsidR="003C5EFF" w:rsidRPr="007E4E58">
        <w:rPr>
          <w:b/>
          <w:sz w:val="28"/>
          <w:szCs w:val="28"/>
          <w:u w:val="thick"/>
          <w:lang w:val="en-US"/>
        </w:rPr>
        <w:t xml:space="preserve"> </w:t>
      </w:r>
      <w:r w:rsidR="00C52868">
        <w:rPr>
          <w:b/>
          <w:sz w:val="28"/>
          <w:szCs w:val="28"/>
          <w:u w:val="thick"/>
          <w:lang w:val="en-US"/>
        </w:rPr>
        <w:t>We would provide l</w:t>
      </w:r>
      <w:r w:rsidRPr="007E4E58">
        <w:rPr>
          <w:b/>
          <w:sz w:val="28"/>
          <w:szCs w:val="28"/>
          <w:u w:val="thick"/>
          <w:lang w:val="en-US"/>
        </w:rPr>
        <w:t>ower electric rates in the future</w:t>
      </w:r>
      <w:r w:rsidR="003C5EFF" w:rsidRPr="007E4E58">
        <w:rPr>
          <w:b/>
          <w:sz w:val="28"/>
          <w:szCs w:val="28"/>
          <w:u w:val="thick"/>
          <w:lang w:val="en-US"/>
        </w:rPr>
        <w:t>:</w:t>
      </w:r>
      <w:r w:rsidR="003C5EFF">
        <w:rPr>
          <w:b/>
          <w:sz w:val="28"/>
          <w:szCs w:val="28"/>
          <w:lang w:val="en-US"/>
        </w:rPr>
        <w:t xml:space="preserve">  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>PSE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>s rates are among the highest in the state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32D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and they will continue to rise. </w:t>
      </w:r>
      <w:r w:rsidR="003C5EFF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>The state government</w:t>
      </w:r>
      <w:r w:rsidR="007E506F">
        <w:rPr>
          <w:rFonts w:ascii="Times New Roman" w:hAnsi="Times New Roman" w:cs="Times New Roman"/>
          <w:sz w:val="24"/>
          <w:szCs w:val="24"/>
          <w:lang w:val="en-US"/>
        </w:rPr>
        <w:t>’s new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0C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100% Clean Electricity </w:t>
      </w:r>
      <w:r w:rsidR="00190235" w:rsidRPr="007E4E58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allows</w:t>
      </w:r>
      <w:r w:rsidR="00190235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0C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PSE to </w:t>
      </w:r>
      <w:r w:rsidR="000B74E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charge its customers for </w:t>
      </w:r>
      <w:r w:rsidR="008F50C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its share of </w:t>
      </w:r>
      <w:r w:rsidR="000B74E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decommissioning and remediating its Colstrip coal plant in Montana. 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C8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The cost for remediation of the coal ash ponds alone is </w:t>
      </w:r>
      <w:r w:rsidR="00880441" w:rsidRPr="007E4E58">
        <w:rPr>
          <w:rFonts w:ascii="Times New Roman" w:hAnsi="Times New Roman" w:cs="Times New Roman"/>
          <w:sz w:val="24"/>
          <w:szCs w:val="24"/>
          <w:lang w:val="en-US"/>
        </w:rPr>
        <w:t>estimated</w:t>
      </w:r>
      <w:r w:rsidR="00347C8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="008F50CC" w:rsidRPr="007E4E58">
        <w:rPr>
          <w:rFonts w:ascii="Times New Roman" w:hAnsi="Times New Roman" w:cs="Times New Roman"/>
          <w:sz w:val="24"/>
          <w:szCs w:val="24"/>
          <w:lang w:val="en-US"/>
        </w:rPr>
        <w:t>$700 million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47C8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PSE's one-third share will 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impose its </w:t>
      </w:r>
      <w:r w:rsidR="00542F0C">
        <w:rPr>
          <w:rFonts w:ascii="Times New Roman" w:hAnsi="Times New Roman" w:cs="Times New Roman"/>
          <w:sz w:val="24"/>
          <w:szCs w:val="24"/>
          <w:lang w:val="en-US"/>
        </w:rPr>
        <w:t xml:space="preserve">huge 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costs upon its </w:t>
      </w:r>
      <w:r w:rsidR="00347C8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customers. </w:t>
      </w:r>
      <w:r w:rsidR="00880D4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7C87" w:rsidRPr="007E4E58" w:rsidRDefault="007E4E58" w:rsidP="00C5286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OUR </w:t>
      </w:r>
      <w:r w:rsidR="00DD77D5" w:rsidRPr="00B402A7">
        <w:rPr>
          <w:b/>
          <w:sz w:val="24"/>
          <w:szCs w:val="24"/>
          <w:u w:val="single"/>
          <w:lang w:val="en-US"/>
        </w:rPr>
        <w:t>BETTER ALTERNATIVE</w:t>
      </w:r>
      <w:r>
        <w:rPr>
          <w:b/>
          <w:sz w:val="24"/>
          <w:szCs w:val="24"/>
          <w:u w:val="single"/>
          <w:lang w:val="en-US"/>
        </w:rPr>
        <w:t xml:space="preserve"> to PSE</w:t>
      </w:r>
      <w:r w:rsidR="00DD77D5" w:rsidRPr="00B402A7">
        <w:rPr>
          <w:b/>
          <w:sz w:val="24"/>
          <w:szCs w:val="24"/>
          <w:u w:val="single"/>
          <w:lang w:val="en-US"/>
        </w:rPr>
        <w:t>:</w:t>
      </w:r>
      <w:r w:rsidR="00DD77D5">
        <w:rPr>
          <w:sz w:val="24"/>
          <w:szCs w:val="24"/>
          <w:lang w:val="en-US"/>
        </w:rPr>
        <w:t xml:space="preserve">  </w:t>
      </w:r>
      <w:r w:rsidR="00DD77D5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Electric utilities owned by the public 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are not burdened by stockholders’ profits, and they qualify for low-cost federal hydropower.  Publicly owned electric utility rates have </w:t>
      </w:r>
      <w:r w:rsidR="00BC7AC8" w:rsidRPr="007E4E58">
        <w:rPr>
          <w:rFonts w:ascii="Times New Roman" w:hAnsi="Times New Roman" w:cs="Times New Roman"/>
          <w:sz w:val="24"/>
          <w:szCs w:val="24"/>
          <w:lang w:val="en-US"/>
        </w:rPr>
        <w:t>consistently been lower than the rates of investor-owned utilities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>.  For example,</w:t>
      </w:r>
      <w:r w:rsidR="00BC7AC8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5B4C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n 2016 the cost of 1,000 kWh of electricity from PSE was $106.23 while the cost from Tacoma Power and Light, a municipal utility, was 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55B4C" w:rsidRPr="007E4E58">
        <w:rPr>
          <w:rFonts w:ascii="Times New Roman" w:hAnsi="Times New Roman" w:cs="Times New Roman"/>
          <w:sz w:val="24"/>
          <w:szCs w:val="24"/>
          <w:lang w:val="en-US"/>
        </w:rPr>
        <w:t>$84.65.</w:t>
      </w:r>
    </w:p>
    <w:p w:rsidR="00B402A7" w:rsidRPr="007E4E58" w:rsidRDefault="008B2849" w:rsidP="00E26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4E58">
        <w:rPr>
          <w:b/>
          <w:sz w:val="28"/>
          <w:szCs w:val="28"/>
          <w:u w:val="thick"/>
          <w:lang w:val="en-US"/>
        </w:rPr>
        <w:t>D</w:t>
      </w:r>
      <w:r w:rsidRPr="007E4E58">
        <w:rPr>
          <w:sz w:val="28"/>
          <w:szCs w:val="28"/>
          <w:u w:val="thick"/>
          <w:lang w:val="en-US"/>
        </w:rPr>
        <w:t xml:space="preserve">. </w:t>
      </w:r>
      <w:r w:rsidR="00190235" w:rsidRPr="007E4E58">
        <w:rPr>
          <w:b/>
          <w:sz w:val="28"/>
          <w:szCs w:val="28"/>
          <w:u w:val="thick"/>
          <w:lang w:val="en-US"/>
        </w:rPr>
        <w:t xml:space="preserve"> </w:t>
      </w:r>
      <w:r w:rsidR="00C52868">
        <w:rPr>
          <w:b/>
          <w:sz w:val="28"/>
          <w:szCs w:val="28"/>
          <w:u w:val="thick"/>
          <w:lang w:val="en-US"/>
        </w:rPr>
        <w:t>We would provide f</w:t>
      </w:r>
      <w:r w:rsidR="00190235" w:rsidRPr="007E4E58">
        <w:rPr>
          <w:b/>
          <w:sz w:val="28"/>
          <w:szCs w:val="28"/>
          <w:u w:val="thick"/>
          <w:lang w:val="en-US"/>
        </w:rPr>
        <w:t>aster response to emergencies</w:t>
      </w:r>
      <w:r w:rsidR="00B402A7" w:rsidRPr="007E4E58">
        <w:rPr>
          <w:b/>
          <w:sz w:val="28"/>
          <w:szCs w:val="28"/>
          <w:u w:val="thick"/>
          <w:lang w:val="en-US"/>
        </w:rPr>
        <w:t>:</w:t>
      </w:r>
      <w:r w:rsidR="00190235" w:rsidRPr="00B55B4C">
        <w:rPr>
          <w:b/>
          <w:sz w:val="24"/>
          <w:szCs w:val="24"/>
          <w:lang w:val="en-US"/>
        </w:rPr>
        <w:t xml:space="preserve"> </w:t>
      </w:r>
      <w:r w:rsidR="00880441" w:rsidRPr="00B55B4C">
        <w:rPr>
          <w:sz w:val="24"/>
          <w:szCs w:val="24"/>
          <w:lang w:val="en-US"/>
        </w:rPr>
        <w:t xml:space="preserve"> </w:t>
      </w:r>
      <w:r w:rsidR="007F7EE1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PSE's </w:t>
      </w:r>
      <w:r w:rsidR="00E02C6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reliability in much of its service area is terrible. 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For example, i</w:t>
      </w:r>
      <w:r w:rsidR="00156221" w:rsidRPr="007E4E58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E02C6A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average annual outage minutes from 2010-2014 in Bainbridge Island was 686 compared to </w:t>
      </w:r>
      <w:r w:rsidR="00A42BCE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an average of </w:t>
      </w:r>
      <w:r w:rsidR="00B402A7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A42BCE" w:rsidRPr="007E4E58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4E7ABD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in the same time period for Peninsula Light, the cooperative that serves the </w:t>
      </w:r>
      <w:r w:rsidR="007E4E58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neighboring </w:t>
      </w:r>
      <w:r w:rsidR="004E7ABD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Key Peninsula. </w:t>
      </w:r>
    </w:p>
    <w:p w:rsidR="00476227" w:rsidRDefault="007E4E58" w:rsidP="00C5286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OUR </w:t>
      </w:r>
      <w:r w:rsidR="00B402A7" w:rsidRPr="00B402A7">
        <w:rPr>
          <w:b/>
          <w:sz w:val="24"/>
          <w:szCs w:val="24"/>
          <w:u w:val="single"/>
          <w:lang w:val="en-US"/>
        </w:rPr>
        <w:t>BETTER ALTERNATIVE</w:t>
      </w:r>
      <w:r>
        <w:rPr>
          <w:b/>
          <w:sz w:val="24"/>
          <w:szCs w:val="24"/>
          <w:u w:val="single"/>
          <w:lang w:val="en-US"/>
        </w:rPr>
        <w:t xml:space="preserve"> to PSE</w:t>
      </w:r>
      <w:r w:rsidR="00B402A7" w:rsidRPr="00B402A7">
        <w:rPr>
          <w:b/>
          <w:sz w:val="24"/>
          <w:szCs w:val="24"/>
          <w:u w:val="single"/>
          <w:lang w:val="en-US"/>
        </w:rPr>
        <w:t>:</w:t>
      </w:r>
      <w:r w:rsidR="00B402A7">
        <w:rPr>
          <w:sz w:val="24"/>
          <w:szCs w:val="24"/>
          <w:lang w:val="en-US"/>
        </w:rPr>
        <w:t xml:space="preserve">  </w:t>
      </w:r>
      <w:r w:rsidR="004E7ABD" w:rsidRPr="007E4E58">
        <w:rPr>
          <w:rFonts w:ascii="Times New Roman" w:hAnsi="Times New Roman" w:cs="Times New Roman"/>
          <w:sz w:val="24"/>
          <w:szCs w:val="24"/>
          <w:lang w:val="en-US"/>
        </w:rPr>
        <w:t>We will hire</w:t>
      </w:r>
      <w:r w:rsidR="006D57F4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 competent experience</w:t>
      </w:r>
      <w:r w:rsidR="00412EB9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4E7ABD" w:rsidRPr="007E4E58">
        <w:rPr>
          <w:rFonts w:ascii="Times New Roman" w:hAnsi="Times New Roman" w:cs="Times New Roman"/>
          <w:sz w:val="24"/>
          <w:szCs w:val="24"/>
          <w:lang w:val="en-US"/>
        </w:rPr>
        <w:t xml:space="preserve">local employees familiar with our lines and substations and able to respond to an outage immediately. </w:t>
      </w:r>
    </w:p>
    <w:p w:rsidR="00401D8B" w:rsidRPr="00401D8B" w:rsidRDefault="00401D8B" w:rsidP="00C964B6">
      <w:pPr>
        <w:spacing w:before="120" w:after="0"/>
        <w:rPr>
          <w:rFonts w:ascii="Times New Roman" w:hAnsi="Times New Roman" w:cs="Times New Roman"/>
          <w:lang w:val="en-US"/>
        </w:rPr>
      </w:pPr>
      <w:bookmarkStart w:id="0" w:name="_GoBack"/>
      <w:r w:rsidRPr="00401D8B">
        <w:rPr>
          <w:rFonts w:ascii="Times New Roman" w:hAnsi="Times New Roman" w:cs="Times New Roman"/>
          <w:lang w:val="en-US"/>
        </w:rPr>
        <w:t>Olympia Public Power will soon have a phone number, e-mail address and website.  For now, use (360) 402-3279.</w:t>
      </w:r>
      <w:bookmarkEnd w:id="0"/>
    </w:p>
    <w:sectPr w:rsidR="00401D8B" w:rsidRPr="00401D8B" w:rsidSect="00401D8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8B"/>
    <w:rsid w:val="0006004B"/>
    <w:rsid w:val="000B74EC"/>
    <w:rsid w:val="00146B86"/>
    <w:rsid w:val="00156221"/>
    <w:rsid w:val="00190235"/>
    <w:rsid w:val="001B6D76"/>
    <w:rsid w:val="00230F2D"/>
    <w:rsid w:val="00232C48"/>
    <w:rsid w:val="002F79C1"/>
    <w:rsid w:val="00333687"/>
    <w:rsid w:val="00347C87"/>
    <w:rsid w:val="003C5EFF"/>
    <w:rsid w:val="00401D8B"/>
    <w:rsid w:val="00412EB9"/>
    <w:rsid w:val="00476227"/>
    <w:rsid w:val="004E7ABD"/>
    <w:rsid w:val="005279EF"/>
    <w:rsid w:val="00542F0C"/>
    <w:rsid w:val="006D57F4"/>
    <w:rsid w:val="00725B9A"/>
    <w:rsid w:val="007C2811"/>
    <w:rsid w:val="007E4E58"/>
    <w:rsid w:val="007E506F"/>
    <w:rsid w:val="007F7EE1"/>
    <w:rsid w:val="00834222"/>
    <w:rsid w:val="00880441"/>
    <w:rsid w:val="00880D41"/>
    <w:rsid w:val="008B2849"/>
    <w:rsid w:val="008B30F9"/>
    <w:rsid w:val="008F32D7"/>
    <w:rsid w:val="008F50CC"/>
    <w:rsid w:val="00967210"/>
    <w:rsid w:val="00A378D9"/>
    <w:rsid w:val="00A42BCE"/>
    <w:rsid w:val="00A678FA"/>
    <w:rsid w:val="00AC21FC"/>
    <w:rsid w:val="00AE53F2"/>
    <w:rsid w:val="00B402A7"/>
    <w:rsid w:val="00B55B4C"/>
    <w:rsid w:val="00BA208B"/>
    <w:rsid w:val="00BC7AC8"/>
    <w:rsid w:val="00BF6DD4"/>
    <w:rsid w:val="00C46E09"/>
    <w:rsid w:val="00C52868"/>
    <w:rsid w:val="00C53172"/>
    <w:rsid w:val="00C964B6"/>
    <w:rsid w:val="00D44ABB"/>
    <w:rsid w:val="00D956F2"/>
    <w:rsid w:val="00DA5F1A"/>
    <w:rsid w:val="00DD77D5"/>
    <w:rsid w:val="00E02C6A"/>
    <w:rsid w:val="00E06871"/>
    <w:rsid w:val="00E269E7"/>
    <w:rsid w:val="00E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383DD-6B83-40E9-96F2-2AFC07F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6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bourtai31@gmail.com</dc:creator>
  <cp:keywords/>
  <dc:description/>
  <cp:lastModifiedBy>Glen Anderson</cp:lastModifiedBy>
  <cp:revision>10</cp:revision>
  <cp:lastPrinted>2019-04-29T18:27:00Z</cp:lastPrinted>
  <dcterms:created xsi:type="dcterms:W3CDTF">2019-04-29T18:04:00Z</dcterms:created>
  <dcterms:modified xsi:type="dcterms:W3CDTF">2019-04-29T23:55:00Z</dcterms:modified>
</cp:coreProperties>
</file>