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797" w:rsidRPr="00E42797" w:rsidRDefault="00CB5047"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872F23">
        <w:rPr>
          <w:rFonts w:ascii="Helvetica" w:hAnsi="Helvetica" w:cs="Arial"/>
          <w:b/>
        </w:rPr>
        <w:t>“Glen’s Parallax Perspectives”</w:t>
      </w:r>
      <w:r w:rsidRPr="00E42797">
        <w:rPr>
          <w:rFonts w:ascii="Helvetica" w:hAnsi="Helvetica" w:cs="Arial"/>
        </w:rPr>
        <w:t xml:space="preserve"> is a series of TV programs that offer fresh ways for people to see issues such as foreign policy, social and economic justice, governmental functioning, and so forth.  </w:t>
      </w:r>
      <w:r w:rsidR="00E42797" w:rsidRPr="00E42797">
        <w:rPr>
          <w:rFonts w:ascii="Helvetica" w:hAnsi="Helvetica" w:cs="Arial"/>
        </w:rPr>
        <w:t>We provide voices and viewpoints that are rarely heard in mainstream media.</w:t>
      </w:r>
    </w:p>
    <w:p w:rsidR="00E42797" w:rsidRPr="00E42797" w:rsidRDefault="00E42797"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E42797">
        <w:rPr>
          <w:rFonts w:ascii="Helvetica" w:hAnsi="Helvetica" w:cs="Arial"/>
        </w:rPr>
        <w:t>Mainstream media, politicians, and culture see the world in conventional ways.  The Establishment is stuck in how they see the world.  In order to solve problems, we need to see things differently.  Glen Anderson created this TV series to help people see things differently so we can solve problems at all levels from the local to the global.</w:t>
      </w:r>
    </w:p>
    <w:p w:rsidR="00E42797" w:rsidRPr="00E42797" w:rsidRDefault="00E42797"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E42797">
        <w:rPr>
          <w:rFonts w:ascii="Helvetica" w:hAnsi="Helvetica" w:cs="Arial"/>
        </w:rPr>
        <w:t xml:space="preserve">This series title refers to “Parallax Perspectives.”  </w:t>
      </w:r>
      <w:r w:rsidRPr="00872F23">
        <w:rPr>
          <w:rFonts w:ascii="Helvetica" w:hAnsi="Helvetica" w:cs="Arial"/>
          <w:b/>
        </w:rPr>
        <w:t>Parallax</w:t>
      </w:r>
      <w:r w:rsidRPr="00E42797">
        <w:rPr>
          <w:rFonts w:ascii="Helvetica" w:hAnsi="Helvetica" w:cs="Arial"/>
        </w:rPr>
        <w:t xml:space="preserve"> is the view you get by looking from different perspectives.  For example, put one finger in front of your nose and another finger farther away.  Close one eye.  Then open that eye and close the other.  Your fingers will seem to move.  This is called a “parallax” view.  This TV series invites you to look at issues from fresh perspectives.</w:t>
      </w:r>
    </w:p>
    <w:p w:rsidR="004B30DB" w:rsidRPr="00E42797" w:rsidRDefault="00CB5047"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E42797">
        <w:rPr>
          <w:rFonts w:ascii="Helvetica" w:hAnsi="Helvetica" w:cs="Arial"/>
        </w:rPr>
        <w:t>Each program airs three times a week</w:t>
      </w:r>
      <w:r w:rsidR="004B30DB" w:rsidRPr="00E42797">
        <w:rPr>
          <w:rFonts w:ascii="Helvetica" w:hAnsi="Helvetica" w:cs="Arial"/>
        </w:rPr>
        <w:t xml:space="preserve"> (currently every Monday at 1:30 pm, every Wednesday at 5:00 pm, and every Thursday at 9:00 pm) for the entire month on Thurston Community Television (TCTV), channel 22 for Thurston County’s cable TV subscribers.  You can see TCTV’s current schedule at </w:t>
      </w:r>
      <w:hyperlink r:id="rId7" w:history="1">
        <w:r w:rsidR="004B30DB" w:rsidRPr="00E42797">
          <w:rPr>
            <w:rStyle w:val="Hyperlink"/>
            <w:rFonts w:ascii="Helvetica" w:hAnsi="Helvetica" w:cs="Arial"/>
            <w:b/>
          </w:rPr>
          <w:t>www.tctv.net</w:t>
        </w:r>
      </w:hyperlink>
      <w:r w:rsidR="004B30DB" w:rsidRPr="00E42797">
        <w:rPr>
          <w:rFonts w:ascii="Helvetica" w:hAnsi="Helvetica" w:cs="Arial"/>
        </w:rPr>
        <w:t xml:space="preserve">.  </w:t>
      </w:r>
      <w:r w:rsidRPr="00E42797">
        <w:rPr>
          <w:rFonts w:ascii="Helvetica" w:hAnsi="Helvetica" w:cs="Arial"/>
        </w:rPr>
        <w:t>This is part of Thurston County Media,</w:t>
      </w:r>
      <w:r w:rsidRPr="00E42797">
        <w:rPr>
          <w:rFonts w:ascii="Helvetica" w:hAnsi="Helvetica" w:cs="Arial"/>
          <w:b/>
        </w:rPr>
        <w:t xml:space="preserve"> </w:t>
      </w:r>
      <w:hyperlink r:id="rId8" w:history="1">
        <w:r w:rsidRPr="00E42797">
          <w:rPr>
            <w:rStyle w:val="Hyperlink"/>
            <w:rFonts w:ascii="Helvetica" w:hAnsi="Helvetica" w:cs="Arial"/>
            <w:b/>
          </w:rPr>
          <w:t>www.tcmedia.org</w:t>
        </w:r>
      </w:hyperlink>
      <w:r w:rsidRPr="00E42797">
        <w:rPr>
          <w:rFonts w:ascii="Helvetica" w:hAnsi="Helvetica" w:cs="Arial"/>
        </w:rPr>
        <w:t xml:space="preserve">. </w:t>
      </w:r>
    </w:p>
    <w:p w:rsidR="00E42797" w:rsidRDefault="004B30DB" w:rsidP="00C56110">
      <w:pPr>
        <w:pBdr>
          <w:top w:val="single" w:sz="4" w:space="1" w:color="auto"/>
          <w:left w:val="single" w:sz="4" w:space="4" w:color="auto"/>
          <w:bottom w:val="single" w:sz="4" w:space="1" w:color="auto"/>
          <w:right w:val="single" w:sz="4" w:space="4" w:color="auto"/>
        </w:pBdr>
        <w:spacing w:after="240"/>
        <w:ind w:left="288" w:right="288" w:firstLine="288"/>
        <w:jc w:val="both"/>
        <w:rPr>
          <w:rFonts w:ascii="Helvetica" w:hAnsi="Helvetica" w:cs="Arial"/>
        </w:rPr>
      </w:pPr>
      <w:r w:rsidRPr="00E42797">
        <w:rPr>
          <w:rFonts w:ascii="Helvetica" w:hAnsi="Helvetica" w:cs="Arial"/>
        </w:rPr>
        <w:t>You can also watch the program described below</w:t>
      </w:r>
      <w:r w:rsidR="00CB5047" w:rsidRPr="00E42797">
        <w:rPr>
          <w:rFonts w:ascii="Helvetica" w:hAnsi="Helvetica" w:cs="Arial"/>
        </w:rPr>
        <w:t xml:space="preserve"> through </w:t>
      </w:r>
      <w:hyperlink r:id="rId9" w:history="1">
        <w:r w:rsidR="00CB5047" w:rsidRPr="00E42797">
          <w:rPr>
            <w:rStyle w:val="Hyperlink"/>
            <w:rFonts w:ascii="Helvetica" w:hAnsi="Helvetica" w:cs="Arial"/>
            <w:b/>
          </w:rPr>
          <w:t>www.parallaxperspectives.org</w:t>
        </w:r>
      </w:hyperlink>
      <w:r w:rsidR="00CB5047" w:rsidRPr="00E42797">
        <w:rPr>
          <w:rFonts w:ascii="Helvetica" w:hAnsi="Helvetica" w:cs="Arial"/>
        </w:rPr>
        <w:t xml:space="preserve">  All episodes of “Glen’s Parallax Perspectives” are posted on the “TV Programs” part of that blog and also in one or more of the categories listed in the right side of the computer screen.</w:t>
      </w:r>
      <w:r w:rsidR="00E42797" w:rsidRPr="00E42797">
        <w:rPr>
          <w:rFonts w:ascii="Helvetica" w:hAnsi="Helvetica" w:cs="Arial"/>
        </w:rPr>
        <w:t xml:space="preserve">  Also, see much information about a variety of issues at my blog, </w:t>
      </w:r>
      <w:hyperlink r:id="rId10" w:history="1">
        <w:r w:rsidR="00E42797" w:rsidRPr="00E42797">
          <w:rPr>
            <w:rStyle w:val="Hyperlink"/>
            <w:rFonts w:ascii="Helvetica" w:hAnsi="Helvetica" w:cs="Arial"/>
            <w:b/>
          </w:rPr>
          <w:t>www.parallaxperspectives.org</w:t>
        </w:r>
      </w:hyperlink>
      <w:r w:rsidR="00E42797" w:rsidRPr="00E42797">
        <w:rPr>
          <w:rFonts w:ascii="Helvetica" w:hAnsi="Helvetica" w:cs="Arial"/>
        </w:rPr>
        <w:t xml:space="preserve">. </w:t>
      </w:r>
    </w:p>
    <w:p w:rsidR="009566D9" w:rsidRPr="00865381" w:rsidRDefault="009566D9" w:rsidP="004B30DB">
      <w:pPr>
        <w:spacing w:before="120" w:after="120"/>
        <w:jc w:val="center"/>
        <w:rPr>
          <w:rFonts w:ascii="Helvetica" w:hAnsi="Helvetica" w:cs="Arial"/>
          <w:sz w:val="16"/>
          <w:szCs w:val="16"/>
        </w:rPr>
      </w:pPr>
    </w:p>
    <w:p w:rsidR="00865381" w:rsidRPr="00865381" w:rsidRDefault="00865381" w:rsidP="00865381">
      <w:pPr>
        <w:spacing w:after="160"/>
        <w:ind w:left="576" w:right="288" w:hanging="432"/>
        <w:rPr>
          <w:rFonts w:ascii="Helvetica" w:hAnsi="Helvetica"/>
          <w:sz w:val="24"/>
          <w:szCs w:val="24"/>
        </w:rPr>
      </w:pPr>
      <w:r w:rsidRPr="00865381">
        <w:rPr>
          <w:rFonts w:ascii="Helvetica" w:hAnsi="Helvetica"/>
          <w:sz w:val="24"/>
          <w:szCs w:val="24"/>
        </w:rPr>
        <w:sym w:font="Wingdings" w:char="F0E0"/>
      </w:r>
      <w:r w:rsidRPr="00865381">
        <w:rPr>
          <w:rFonts w:ascii="Helvetica" w:hAnsi="Helvetica"/>
          <w:sz w:val="24"/>
          <w:szCs w:val="24"/>
        </w:rPr>
        <w:t xml:space="preserve"> Please invite other people to watch this program</w:t>
      </w:r>
      <w:r w:rsidR="00257CD2" w:rsidRPr="00257CD2">
        <w:rPr>
          <w:rFonts w:ascii="Helvetica" w:hAnsi="Helvetica"/>
          <w:sz w:val="24"/>
          <w:szCs w:val="24"/>
        </w:rPr>
        <w:t xml:space="preserve"> </w:t>
      </w:r>
      <w:r w:rsidR="00257CD2">
        <w:rPr>
          <w:rFonts w:ascii="Helvetica" w:hAnsi="Helvetica"/>
          <w:sz w:val="24"/>
          <w:szCs w:val="24"/>
        </w:rPr>
        <w:t>t</w:t>
      </w:r>
      <w:r w:rsidR="00257CD2" w:rsidRPr="00865381">
        <w:rPr>
          <w:rFonts w:ascii="Helvetica" w:hAnsi="Helvetica"/>
          <w:sz w:val="24"/>
          <w:szCs w:val="24"/>
        </w:rPr>
        <w:t>hrough video at</w:t>
      </w:r>
      <w:r w:rsidR="00257CD2">
        <w:rPr>
          <w:rFonts w:ascii="Helvetica" w:hAnsi="Helvetica"/>
          <w:sz w:val="24"/>
          <w:szCs w:val="24"/>
        </w:rPr>
        <w:t xml:space="preserve"> the “TV Programs” part of</w:t>
      </w:r>
      <w:r w:rsidR="00257CD2" w:rsidRPr="00865381">
        <w:rPr>
          <w:rFonts w:ascii="Helvetica" w:hAnsi="Helvetica"/>
          <w:sz w:val="24"/>
          <w:szCs w:val="24"/>
        </w:rPr>
        <w:t xml:space="preserve"> </w:t>
      </w:r>
      <w:hyperlink r:id="rId11" w:history="1">
        <w:r w:rsidR="00257CD2" w:rsidRPr="00865381">
          <w:rPr>
            <w:rStyle w:val="Hyperlink"/>
            <w:rFonts w:ascii="Helvetica" w:hAnsi="Helvetica"/>
            <w:b/>
            <w:sz w:val="24"/>
            <w:szCs w:val="24"/>
          </w:rPr>
          <w:t>www.parallaxperspectives.org</w:t>
        </w:r>
      </w:hyperlink>
      <w:r w:rsidRPr="00865381">
        <w:rPr>
          <w:rFonts w:ascii="Helvetica" w:hAnsi="Helvetica"/>
          <w:sz w:val="24"/>
          <w:szCs w:val="24"/>
        </w:rPr>
        <w:t xml:space="preserve"> and/or read th</w:t>
      </w:r>
      <w:r w:rsidR="00257CD2">
        <w:rPr>
          <w:rFonts w:ascii="Helvetica" w:hAnsi="Helvetica"/>
          <w:sz w:val="24"/>
          <w:szCs w:val="24"/>
        </w:rPr>
        <w:t>is</w:t>
      </w:r>
      <w:r w:rsidRPr="00865381">
        <w:rPr>
          <w:rFonts w:ascii="Helvetica" w:hAnsi="Helvetica"/>
          <w:sz w:val="24"/>
          <w:szCs w:val="24"/>
        </w:rPr>
        <w:t xml:space="preserve"> thorough summary t</w:t>
      </w:r>
      <w:r w:rsidR="00257CD2">
        <w:rPr>
          <w:rFonts w:ascii="Helvetica" w:hAnsi="Helvetica"/>
          <w:sz w:val="24"/>
          <w:szCs w:val="24"/>
        </w:rPr>
        <w:t>here.</w:t>
      </w:r>
    </w:p>
    <w:p w:rsidR="00865381" w:rsidRPr="00865381" w:rsidRDefault="00865381" w:rsidP="00865381">
      <w:pPr>
        <w:spacing w:after="160"/>
        <w:ind w:left="576" w:right="288" w:hanging="432"/>
        <w:rPr>
          <w:rFonts w:ascii="Helvetica" w:hAnsi="Helvetica"/>
          <w:sz w:val="24"/>
          <w:szCs w:val="24"/>
        </w:rPr>
      </w:pPr>
      <w:r w:rsidRPr="00865381">
        <w:rPr>
          <w:rFonts w:ascii="Helvetica" w:hAnsi="Helvetica"/>
          <w:sz w:val="24"/>
          <w:szCs w:val="24"/>
        </w:rPr>
        <w:sym w:font="Wingdings" w:char="F0E0"/>
      </w:r>
      <w:r w:rsidRPr="00865381">
        <w:rPr>
          <w:rFonts w:ascii="Helvetica" w:hAnsi="Helvetica"/>
          <w:sz w:val="24"/>
          <w:szCs w:val="24"/>
        </w:rPr>
        <w:t xml:space="preserve"> This summary of the interview’s contents also includes some additional information we did not have time to say during the hour.</w:t>
      </w:r>
    </w:p>
    <w:p w:rsidR="00865381" w:rsidRPr="00865381" w:rsidRDefault="00865381" w:rsidP="00865381">
      <w:pPr>
        <w:spacing w:after="200"/>
        <w:ind w:left="576" w:right="288" w:hanging="432"/>
        <w:rPr>
          <w:rFonts w:ascii="Helvetica" w:hAnsi="Helvetica"/>
          <w:sz w:val="24"/>
          <w:szCs w:val="24"/>
        </w:rPr>
      </w:pPr>
      <w:r w:rsidRPr="00865381">
        <w:rPr>
          <w:rFonts w:ascii="Helvetica" w:hAnsi="Helvetica"/>
          <w:sz w:val="24"/>
          <w:szCs w:val="24"/>
        </w:rPr>
        <w:sym w:font="Wingdings" w:char="F0E0"/>
      </w:r>
      <w:r w:rsidRPr="00865381">
        <w:rPr>
          <w:rFonts w:ascii="Helvetica" w:hAnsi="Helvetica"/>
          <w:sz w:val="24"/>
          <w:szCs w:val="24"/>
        </w:rPr>
        <w:t xml:space="preserve"> See sources of information near the end of this document.</w:t>
      </w:r>
    </w:p>
    <w:p w:rsidR="00865381" w:rsidRPr="00865381" w:rsidRDefault="00865381" w:rsidP="00865381">
      <w:pPr>
        <w:pBdr>
          <w:top w:val="single" w:sz="4" w:space="1" w:color="auto"/>
          <w:left w:val="single" w:sz="4" w:space="4" w:color="auto"/>
          <w:bottom w:val="single" w:sz="4" w:space="1" w:color="auto"/>
          <w:right w:val="single" w:sz="4" w:space="4" w:color="auto"/>
        </w:pBdr>
        <w:spacing w:before="120" w:after="120"/>
        <w:ind w:left="576" w:right="288" w:hanging="432"/>
        <w:jc w:val="both"/>
        <w:rPr>
          <w:rFonts w:ascii="Helvetica" w:hAnsi="Helvetica" w:cs="Arial"/>
          <w:b/>
          <w:sz w:val="40"/>
          <w:szCs w:val="40"/>
        </w:rPr>
      </w:pPr>
      <w:r w:rsidRPr="00865381">
        <w:rPr>
          <w:rFonts w:ascii="Helvetica" w:hAnsi="Helvetica" w:cs="Arial"/>
          <w:b/>
          <w:sz w:val="40"/>
          <w:szCs w:val="40"/>
        </w:rPr>
        <w:t>Here is this month’s program:</w:t>
      </w:r>
    </w:p>
    <w:p w:rsidR="00865381" w:rsidRDefault="00865381" w:rsidP="004B30DB">
      <w:pPr>
        <w:spacing w:before="120" w:after="120"/>
        <w:jc w:val="center"/>
        <w:rPr>
          <w:rFonts w:ascii="Helvetica" w:hAnsi="Helvetica" w:cs="Arial"/>
          <w:b/>
          <w:sz w:val="40"/>
          <w:szCs w:val="40"/>
        </w:rPr>
      </w:pPr>
    </w:p>
    <w:p w:rsidR="004B30DB" w:rsidRPr="00A05AE9" w:rsidRDefault="00A7771B" w:rsidP="004B30DB">
      <w:pPr>
        <w:spacing w:before="120" w:after="120"/>
        <w:jc w:val="center"/>
        <w:rPr>
          <w:rFonts w:ascii="Helvetica" w:hAnsi="Helvetica" w:cs="Arial"/>
          <w:b/>
          <w:sz w:val="40"/>
          <w:szCs w:val="40"/>
        </w:rPr>
      </w:pPr>
      <w:r>
        <w:rPr>
          <w:rFonts w:ascii="Helvetica" w:hAnsi="Helvetica" w:cs="Arial"/>
          <w:b/>
          <w:sz w:val="40"/>
          <w:szCs w:val="40"/>
        </w:rPr>
        <w:t>April</w:t>
      </w:r>
      <w:r w:rsidR="004B30DB" w:rsidRPr="00A05AE9">
        <w:rPr>
          <w:rFonts w:ascii="Helvetica" w:hAnsi="Helvetica" w:cs="Arial"/>
          <w:b/>
          <w:sz w:val="40"/>
          <w:szCs w:val="40"/>
        </w:rPr>
        <w:t xml:space="preserve"> 201</w:t>
      </w:r>
      <w:r w:rsidR="00CB5047">
        <w:rPr>
          <w:rFonts w:ascii="Helvetica" w:hAnsi="Helvetica" w:cs="Arial"/>
          <w:b/>
          <w:sz w:val="40"/>
          <w:szCs w:val="40"/>
        </w:rPr>
        <w:t>8</w:t>
      </w:r>
    </w:p>
    <w:p w:rsidR="00307E4F" w:rsidRPr="00FB5B04" w:rsidRDefault="00307E4F" w:rsidP="00FB5B04">
      <w:pPr>
        <w:spacing w:after="240"/>
        <w:jc w:val="center"/>
        <w:rPr>
          <w:rFonts w:ascii="Helvetica" w:eastAsia="Batang" w:hAnsi="Helvetica" w:cs="Arial Unicode MS"/>
          <w:b/>
          <w:sz w:val="36"/>
          <w:szCs w:val="36"/>
        </w:rPr>
      </w:pPr>
      <w:r w:rsidRPr="00FB5B04">
        <w:rPr>
          <w:rFonts w:ascii="Helvetica" w:hAnsi="Helvetica"/>
          <w:b/>
          <w:sz w:val="36"/>
          <w:szCs w:val="36"/>
          <w:lang w:bidi="en-US"/>
        </w:rPr>
        <w:t>“</w:t>
      </w:r>
      <w:r w:rsidR="00A7771B">
        <w:rPr>
          <w:rFonts w:ascii="Helvetica" w:hAnsi="Helvetica"/>
          <w:b/>
          <w:sz w:val="36"/>
          <w:szCs w:val="36"/>
          <w:lang w:bidi="en-US"/>
        </w:rPr>
        <w:t>Sell Off All Fossil Fuel Investments Now</w:t>
      </w:r>
      <w:r w:rsidRPr="00FB5B04">
        <w:rPr>
          <w:rFonts w:ascii="Helvetica" w:hAnsi="Helvetica"/>
          <w:b/>
          <w:sz w:val="36"/>
          <w:szCs w:val="36"/>
          <w:lang w:bidi="en-US"/>
        </w:rPr>
        <w:t>”</w:t>
      </w:r>
    </w:p>
    <w:p w:rsidR="004B30DB" w:rsidRDefault="004B30DB" w:rsidP="00307E4F">
      <w:pPr>
        <w:spacing w:after="120"/>
        <w:jc w:val="right"/>
        <w:rPr>
          <w:rFonts w:ascii="Helvetica" w:hAnsi="Helvetica"/>
        </w:rPr>
      </w:pPr>
      <w:r w:rsidRPr="00307E4F">
        <w:rPr>
          <w:rFonts w:ascii="Helvetica" w:hAnsi="Helvetica"/>
        </w:rPr>
        <w:t>by Glen Anderson, producer and host</w:t>
      </w:r>
      <w:r w:rsidR="0079528F" w:rsidRPr="00307E4F">
        <w:rPr>
          <w:rFonts w:ascii="Helvetica" w:hAnsi="Helvetica"/>
        </w:rPr>
        <w:t xml:space="preserve"> of the TV series “Glen’s Parallax Perspectives”</w:t>
      </w:r>
    </w:p>
    <w:p w:rsidR="00865381" w:rsidRDefault="00865381" w:rsidP="00A30B0D">
      <w:pPr>
        <w:overflowPunct w:val="0"/>
        <w:autoSpaceDE w:val="0"/>
        <w:autoSpaceDN w:val="0"/>
        <w:spacing w:after="120"/>
        <w:ind w:firstLine="288"/>
        <w:textAlignment w:val="baseline"/>
        <w:rPr>
          <w:rFonts w:ascii="Times New Roman" w:hAnsi="Times New Roman" w:cs="Times New Roman"/>
        </w:rPr>
        <w:sectPr w:rsidR="00865381" w:rsidSect="00947141">
          <w:headerReference w:type="default" r:id="rId12"/>
          <w:type w:val="continuous"/>
          <w:pgSz w:w="12240" w:h="15840" w:code="1"/>
          <w:pgMar w:top="720" w:right="720" w:bottom="720" w:left="720" w:header="720" w:footer="720" w:gutter="0"/>
          <w:cols w:space="720"/>
          <w:docGrid w:linePitch="299"/>
        </w:sectPr>
      </w:pPr>
    </w:p>
    <w:p w:rsidR="00A30B0D" w:rsidRDefault="00A30B0D" w:rsidP="00865381">
      <w:pPr>
        <w:overflowPunct w:val="0"/>
        <w:autoSpaceDE w:val="0"/>
        <w:autoSpaceDN w:val="0"/>
        <w:spacing w:after="120"/>
        <w:ind w:firstLine="288"/>
        <w:jc w:val="both"/>
        <w:textAlignment w:val="baseline"/>
        <w:rPr>
          <w:rFonts w:ascii="Times New Roman" w:hAnsi="Times New Roman" w:cs="Times New Roman"/>
        </w:rPr>
      </w:pPr>
      <w:r>
        <w:rPr>
          <w:rFonts w:ascii="Times New Roman" w:hAnsi="Times New Roman" w:cs="Times New Roman"/>
        </w:rPr>
        <w:t>The April 2018 interview on “Glen’s Parallax Perspectives” explores an important aspect of the climate crisis that has been largely neglected.  If people pay attention to this aspect, we can protect the climate and also save ourselves from serious financial losses.</w:t>
      </w:r>
    </w:p>
    <w:p w:rsidR="00A30B0D" w:rsidRDefault="00A30B0D" w:rsidP="00865381">
      <w:pPr>
        <w:overflowPunct w:val="0"/>
        <w:autoSpaceDE w:val="0"/>
        <w:autoSpaceDN w:val="0"/>
        <w:spacing w:after="120"/>
        <w:ind w:firstLine="288"/>
        <w:jc w:val="both"/>
        <w:textAlignment w:val="baseline"/>
        <w:rPr>
          <w:rFonts w:ascii="Times New Roman" w:hAnsi="Times New Roman" w:cs="Times New Roman"/>
        </w:rPr>
      </w:pPr>
      <w:r>
        <w:rPr>
          <w:rFonts w:ascii="Times New Roman" w:hAnsi="Times New Roman" w:cs="Times New Roman"/>
        </w:rPr>
        <w:t>The climate crisis has forced the world to start significantly shifting away from coal and oil.  We must shift away from all fossil fuels (coal, oil and natural gas) much more rapidly in order to protect Planet Earth – and all of us – from catastrophic climate disruptions.</w:t>
      </w:r>
    </w:p>
    <w:p w:rsidR="00A30B0D" w:rsidRDefault="00A30B0D" w:rsidP="00865381">
      <w:pPr>
        <w:overflowPunct w:val="0"/>
        <w:autoSpaceDE w:val="0"/>
        <w:autoSpaceDN w:val="0"/>
        <w:spacing w:after="120"/>
        <w:ind w:firstLine="288"/>
        <w:jc w:val="both"/>
        <w:textAlignment w:val="baseline"/>
        <w:rPr>
          <w:rFonts w:ascii="Times New Roman" w:hAnsi="Times New Roman" w:cs="Times New Roman"/>
        </w:rPr>
      </w:pPr>
      <w:r>
        <w:rPr>
          <w:rFonts w:ascii="Times New Roman" w:hAnsi="Times New Roman" w:cs="Times New Roman"/>
        </w:rPr>
        <w:t>Sharply reducing our consumption of fossil fuels will financially hurt the fossil fuel companies.  Many coal companies have already gone bankrupt.  Oil and natural gas companies will soon follow.  Smart investors have been selling their fossil fuel investments not so much because they’re concerned about the climate crisis, but much more because fossil fuel stocks and bonds have become risky investments that will crash soon.</w:t>
      </w:r>
    </w:p>
    <w:p w:rsidR="00A30B0D" w:rsidRDefault="00A30B0D" w:rsidP="00865381">
      <w:pPr>
        <w:overflowPunct w:val="0"/>
        <w:autoSpaceDE w:val="0"/>
        <w:autoSpaceDN w:val="0"/>
        <w:spacing w:after="120"/>
        <w:ind w:firstLine="288"/>
        <w:jc w:val="both"/>
        <w:textAlignment w:val="baseline"/>
        <w:rPr>
          <w:rFonts w:ascii="Times New Roman" w:hAnsi="Times New Roman" w:cs="Times New Roman"/>
        </w:rPr>
      </w:pPr>
      <w:r w:rsidRPr="00865381">
        <w:rPr>
          <w:rFonts w:ascii="Times New Roman" w:hAnsi="Times New Roman" w:cs="Times New Roman"/>
          <w:b/>
        </w:rPr>
        <w:t>This means serious risk for anyone who has invested in fossil fuel companies.</w:t>
      </w:r>
      <w:r>
        <w:rPr>
          <w:rFonts w:ascii="Times New Roman" w:hAnsi="Times New Roman" w:cs="Times New Roman"/>
        </w:rPr>
        <w:t>  Many individual investors, mu</w:t>
      </w:r>
      <w:r>
        <w:rPr>
          <w:rFonts w:ascii="Times New Roman" w:hAnsi="Times New Roman" w:cs="Times New Roman"/>
        </w:rPr>
        <w:lastRenderedPageBreak/>
        <w:t>tual funds, pension funds, non-profit organization endowment funds, and other investors in fossil fuel companies are at serious risk.</w:t>
      </w:r>
    </w:p>
    <w:p w:rsidR="00A30B0D" w:rsidRDefault="00A30B0D" w:rsidP="00865381">
      <w:pPr>
        <w:overflowPunct w:val="0"/>
        <w:autoSpaceDE w:val="0"/>
        <w:autoSpaceDN w:val="0"/>
        <w:spacing w:after="120"/>
        <w:ind w:firstLine="288"/>
        <w:jc w:val="both"/>
        <w:textAlignment w:val="baseline"/>
        <w:rPr>
          <w:rFonts w:ascii="Times New Roman" w:hAnsi="Times New Roman" w:cs="Times New Roman"/>
        </w:rPr>
      </w:pPr>
      <w:r w:rsidRPr="009566D9">
        <w:rPr>
          <w:rFonts w:ascii="Times New Roman" w:hAnsi="Times New Roman" w:cs="Times New Roman"/>
          <w:b/>
        </w:rPr>
        <w:t>The April 2018 episode of “Glen’s Parallax Perspectives” interviews two very knowledgeable guests who have been working on this:  Donna Albert and Bourtai Hargrove.</w:t>
      </w:r>
      <w:r>
        <w:rPr>
          <w:rFonts w:ascii="Times New Roman" w:hAnsi="Times New Roman" w:cs="Times New Roman"/>
        </w:rPr>
        <w:t>  They and other persons including Glen Anderson, who hosted the interview, have been urging the Washington State Investment Board to protect teachers, state employees, and local government employees from the financial danger that the climate crisis causes for our pensions.</w:t>
      </w:r>
    </w:p>
    <w:p w:rsidR="00A30B0D" w:rsidRPr="00A30B0D" w:rsidRDefault="00A30B0D" w:rsidP="00865381">
      <w:pPr>
        <w:pStyle w:val="ListParagraph"/>
        <w:numPr>
          <w:ilvl w:val="0"/>
          <w:numId w:val="1"/>
        </w:numPr>
        <w:ind w:left="576" w:hanging="288"/>
        <w:contextualSpacing w:val="0"/>
        <w:jc w:val="both"/>
        <w:rPr>
          <w:rFonts w:ascii="Times New Roman" w:hAnsi="Times New Roman" w:cs="Times New Roman"/>
        </w:rPr>
      </w:pPr>
      <w:r w:rsidRPr="00A30B0D">
        <w:rPr>
          <w:rFonts w:ascii="Times New Roman" w:hAnsi="Times New Roman" w:cs="Times New Roman"/>
          <w:b/>
        </w:rPr>
        <w:t>Donna Albert</w:t>
      </w:r>
      <w:r w:rsidRPr="00A30B0D">
        <w:rPr>
          <w:rFonts w:ascii="Times New Roman" w:hAnsi="Times New Roman" w:cs="Times New Roman"/>
        </w:rPr>
        <w:t xml:space="preserve"> is a professional civil engineer.  She has a Master’s degree in Civil Engineering and 25 years of experience working as an engineer for the State of Washington.  This includes some years as an energy engineer.  </w:t>
      </w:r>
    </w:p>
    <w:p w:rsidR="00A30B0D" w:rsidRPr="00A30B0D" w:rsidRDefault="00A30B0D" w:rsidP="00865381">
      <w:pPr>
        <w:pStyle w:val="ListParagraph"/>
        <w:numPr>
          <w:ilvl w:val="0"/>
          <w:numId w:val="1"/>
        </w:numPr>
        <w:ind w:left="576" w:hanging="288"/>
        <w:contextualSpacing w:val="0"/>
        <w:jc w:val="both"/>
        <w:outlineLvl w:val="0"/>
        <w:rPr>
          <w:rFonts w:ascii="Times New Roman" w:hAnsi="Times New Roman" w:cs="Times New Roman"/>
        </w:rPr>
      </w:pPr>
      <w:r w:rsidRPr="00A30B0D">
        <w:rPr>
          <w:rFonts w:ascii="Times New Roman" w:hAnsi="Times New Roman" w:cs="Times New Roman"/>
          <w:b/>
        </w:rPr>
        <w:t>Bourtai Hargrove</w:t>
      </w:r>
      <w:r w:rsidRPr="00A30B0D">
        <w:rPr>
          <w:rFonts w:ascii="Times New Roman" w:hAnsi="Times New Roman" w:cs="Times New Roman"/>
        </w:rPr>
        <w:t xml:space="preserve"> is an attorney who retired after working for the State of Washington.  She has a long and varied background – both professionally and as a volunteer – working for many social justice issues.  Bourtai has accomplished much as a local organizer who confronts the climate crisis.</w:t>
      </w:r>
    </w:p>
    <w:p w:rsidR="00865381" w:rsidRDefault="00865381" w:rsidP="00A30B0D">
      <w:pPr>
        <w:spacing w:after="120"/>
        <w:outlineLvl w:val="0"/>
        <w:rPr>
          <w:rFonts w:ascii="Times New Roman" w:hAnsi="Times New Roman" w:cs="Times New Roman"/>
        </w:rPr>
        <w:sectPr w:rsidR="00865381" w:rsidSect="00865381">
          <w:type w:val="continuous"/>
          <w:pgSz w:w="12240" w:h="15840" w:code="1"/>
          <w:pgMar w:top="720" w:right="720" w:bottom="720" w:left="720" w:header="720" w:footer="720" w:gutter="0"/>
          <w:cols w:num="2" w:space="288"/>
          <w:docGrid w:linePitch="299"/>
        </w:sectPr>
      </w:pPr>
    </w:p>
    <w:p w:rsidR="00A30B0D" w:rsidRPr="00A30B0D" w:rsidRDefault="00A30B0D" w:rsidP="00A30B0D">
      <w:pPr>
        <w:spacing w:after="120"/>
        <w:outlineLvl w:val="0"/>
        <w:rPr>
          <w:rFonts w:ascii="Times New Roman" w:hAnsi="Times New Roman" w:cs="Times New Roman"/>
        </w:rPr>
      </w:pPr>
    </w:p>
    <w:p w:rsidR="009566D9" w:rsidRPr="009566D9" w:rsidRDefault="009566D9" w:rsidP="00A30B0D">
      <w:pPr>
        <w:spacing w:after="120"/>
        <w:rPr>
          <w:rFonts w:ascii="Helvetica" w:hAnsi="Helvetica" w:cs="Helvetica"/>
          <w:b/>
          <w:sz w:val="24"/>
          <w:szCs w:val="24"/>
        </w:rPr>
      </w:pPr>
      <w:r w:rsidRPr="009566D9">
        <w:rPr>
          <w:rFonts w:ascii="Helvetica" w:hAnsi="Helvetica" w:cs="Helvetica"/>
          <w:b/>
          <w:sz w:val="24"/>
          <w:szCs w:val="24"/>
        </w:rPr>
        <w:t>Climate Crisis:  Overview of the basic scientific facts</w:t>
      </w:r>
      <w:r w:rsidR="00114610">
        <w:rPr>
          <w:rFonts w:ascii="Helvetica" w:hAnsi="Helvetica" w:cs="Helvetica"/>
          <w:b/>
          <w:sz w:val="24"/>
          <w:szCs w:val="24"/>
        </w:rPr>
        <w:t>:</w:t>
      </w:r>
    </w:p>
    <w:p w:rsidR="00497226" w:rsidRDefault="00497226" w:rsidP="00497226">
      <w:pPr>
        <w:spacing w:after="120"/>
        <w:ind w:firstLine="288"/>
        <w:jc w:val="both"/>
        <w:rPr>
          <w:rFonts w:ascii="Times New Roman" w:hAnsi="Times New Roman" w:cs="Times New Roman"/>
        </w:rPr>
        <w:sectPr w:rsidR="00497226" w:rsidSect="00947141">
          <w:type w:val="continuous"/>
          <w:pgSz w:w="12240" w:h="15840" w:code="1"/>
          <w:pgMar w:top="720" w:right="720" w:bottom="720" w:left="720" w:header="720" w:footer="720" w:gutter="0"/>
          <w:cols w:space="720"/>
          <w:docGrid w:linePitch="299"/>
        </w:sectPr>
      </w:pPr>
    </w:p>
    <w:p w:rsidR="00A30B0D" w:rsidRPr="00A30B0D" w:rsidRDefault="005C7B7C" w:rsidP="00497226">
      <w:pPr>
        <w:spacing w:after="120"/>
        <w:ind w:firstLine="288"/>
        <w:jc w:val="both"/>
        <w:rPr>
          <w:rFonts w:ascii="Times New Roman" w:hAnsi="Times New Roman" w:cs="Times New Roman"/>
        </w:rPr>
      </w:pPr>
      <w:r>
        <w:rPr>
          <w:rFonts w:ascii="Times New Roman" w:hAnsi="Times New Roman" w:cs="Times New Roman"/>
        </w:rPr>
        <w:t xml:space="preserve">To help viewers understand the </w:t>
      </w:r>
      <w:r w:rsidR="00A30B0D" w:rsidRPr="00A30B0D">
        <w:rPr>
          <w:rFonts w:ascii="Times New Roman" w:hAnsi="Times New Roman" w:cs="Times New Roman"/>
        </w:rPr>
        <w:t xml:space="preserve">context for this </w:t>
      </w:r>
      <w:r>
        <w:rPr>
          <w:rFonts w:ascii="Times New Roman" w:hAnsi="Times New Roman" w:cs="Times New Roman"/>
        </w:rPr>
        <w:t xml:space="preserve">discussion, Bourtai summarized </w:t>
      </w:r>
      <w:r w:rsidR="00A30B0D" w:rsidRPr="00A30B0D">
        <w:rPr>
          <w:rFonts w:ascii="Times New Roman" w:hAnsi="Times New Roman" w:cs="Times New Roman"/>
        </w:rPr>
        <w:t>the basic facts of the climate crisis.</w:t>
      </w:r>
      <w:r>
        <w:rPr>
          <w:rFonts w:ascii="Times New Roman" w:hAnsi="Times New Roman" w:cs="Times New Roman"/>
        </w:rPr>
        <w:t xml:space="preserve">  She said we have been burning fossil fuels (coal, oil and natural gas).  Burning these fossil fuels spews carbon dioxide (CO</w:t>
      </w:r>
      <w:r w:rsidRPr="005C7B7C">
        <w:rPr>
          <w:rFonts w:ascii="Times New Roman" w:hAnsi="Times New Roman" w:cs="Times New Roman"/>
          <w:vertAlign w:val="subscript"/>
        </w:rPr>
        <w:t>2</w:t>
      </w:r>
      <w:r>
        <w:rPr>
          <w:rFonts w:ascii="Times New Roman" w:hAnsi="Times New Roman" w:cs="Times New Roman"/>
        </w:rPr>
        <w:t xml:space="preserve">) into the atmosphere, where it accumulates and causes a “greenhouse effect” that traps heat around the earth.  </w:t>
      </w:r>
      <w:r w:rsidR="001E7D7D">
        <w:rPr>
          <w:rFonts w:ascii="Times New Roman" w:hAnsi="Times New Roman" w:cs="Times New Roman"/>
        </w:rPr>
        <w:t xml:space="preserve">This warms the planet and disrupts the climate in a number of ways.  </w:t>
      </w:r>
    </w:p>
    <w:p w:rsidR="00A30B0D" w:rsidRPr="00A30B0D" w:rsidRDefault="00E73B3C" w:rsidP="00497226">
      <w:pPr>
        <w:spacing w:after="120"/>
        <w:ind w:firstLine="288"/>
        <w:jc w:val="both"/>
        <w:rPr>
          <w:rFonts w:ascii="Times New Roman" w:hAnsi="Times New Roman" w:cs="Times New Roman"/>
        </w:rPr>
      </w:pPr>
      <w:r>
        <w:rPr>
          <w:rFonts w:ascii="Times New Roman" w:hAnsi="Times New Roman" w:cs="Times New Roman"/>
        </w:rPr>
        <w:t xml:space="preserve">At this point in our interview (and on the next page of this printed summary) we show a </w:t>
      </w:r>
      <w:r w:rsidR="00A30B0D" w:rsidRPr="00A30B0D">
        <w:rPr>
          <w:rFonts w:ascii="Times New Roman" w:hAnsi="Times New Roman" w:cs="Times New Roman"/>
        </w:rPr>
        <w:t xml:space="preserve">graph that Donna provided. </w:t>
      </w:r>
      <w:r>
        <w:rPr>
          <w:rFonts w:ascii="Times New Roman" w:hAnsi="Times New Roman" w:cs="Times New Roman"/>
        </w:rPr>
        <w:t xml:space="preserve"> </w:t>
      </w:r>
    </w:p>
    <w:p w:rsidR="00EE2DE0" w:rsidRDefault="00E73B3C" w:rsidP="00497226">
      <w:pPr>
        <w:spacing w:after="120"/>
        <w:ind w:firstLine="288"/>
        <w:jc w:val="both"/>
        <w:rPr>
          <w:rFonts w:ascii="Times New Roman" w:hAnsi="Times New Roman" w:cs="Times New Roman"/>
        </w:rPr>
      </w:pPr>
      <w:r>
        <w:rPr>
          <w:rFonts w:ascii="Times New Roman" w:hAnsi="Times New Roman" w:cs="Times New Roman"/>
        </w:rPr>
        <w:t>Donna explained the concept of a “carbon budget” – the hard reality that although much carbon dioxide (CO</w:t>
      </w:r>
      <w:r w:rsidRPr="005C7B7C">
        <w:rPr>
          <w:rFonts w:ascii="Times New Roman" w:hAnsi="Times New Roman" w:cs="Times New Roman"/>
          <w:vertAlign w:val="subscript"/>
        </w:rPr>
        <w:t>2</w:t>
      </w:r>
      <w:r>
        <w:rPr>
          <w:rFonts w:ascii="Times New Roman" w:hAnsi="Times New Roman" w:cs="Times New Roman"/>
        </w:rPr>
        <w:t>) exists in the fossil fuels (coal, oil and natural gas) underground, we cannot extract and burn very much of it without exceeding the maximum of 2</w:t>
      </w:r>
      <w:r w:rsidRPr="00E73B3C">
        <w:rPr>
          <w:rFonts w:ascii="Times New Roman" w:hAnsi="Times New Roman" w:cs="Times New Roman"/>
          <w:vertAlign w:val="superscript"/>
        </w:rPr>
        <w:t>o</w:t>
      </w:r>
      <w:r>
        <w:rPr>
          <w:rFonts w:ascii="Times New Roman" w:hAnsi="Times New Roman" w:cs="Times New Roman"/>
        </w:rPr>
        <w:t xml:space="preserve"> Celsius increase in global warming </w:t>
      </w:r>
      <w:r w:rsidR="0085101C">
        <w:rPr>
          <w:rFonts w:ascii="Times New Roman" w:hAnsi="Times New Roman" w:cs="Times New Roman"/>
        </w:rPr>
        <w:t xml:space="preserve">that </w:t>
      </w:r>
      <w:r w:rsidR="00EE2DE0">
        <w:rPr>
          <w:rFonts w:ascii="Times New Roman" w:hAnsi="Times New Roman" w:cs="Times New Roman"/>
        </w:rPr>
        <w:t xml:space="preserve">would cause very serious problems for Planet Earth.  </w:t>
      </w:r>
    </w:p>
    <w:p w:rsidR="002749C7" w:rsidRDefault="0085101C" w:rsidP="00497226">
      <w:pPr>
        <w:spacing w:after="120"/>
        <w:ind w:firstLine="288"/>
        <w:jc w:val="both"/>
        <w:rPr>
          <w:rFonts w:ascii="Times New Roman" w:hAnsi="Times New Roman" w:cs="Times New Roman"/>
        </w:rPr>
      </w:pPr>
      <w:r>
        <w:rPr>
          <w:rFonts w:ascii="Times New Roman" w:hAnsi="Times New Roman" w:cs="Times New Roman"/>
        </w:rPr>
        <w:t xml:space="preserve">She explained that instead of trying to understand the numbers of </w:t>
      </w:r>
      <w:r w:rsidR="00934152">
        <w:rPr>
          <w:rFonts w:ascii="Times New Roman" w:hAnsi="Times New Roman" w:cs="Times New Roman"/>
        </w:rPr>
        <w:t xml:space="preserve">how many </w:t>
      </w:r>
      <w:r>
        <w:rPr>
          <w:rFonts w:ascii="Times New Roman" w:hAnsi="Times New Roman" w:cs="Times New Roman"/>
        </w:rPr>
        <w:t>parts per million of CO</w:t>
      </w:r>
      <w:r w:rsidRPr="0085101C">
        <w:rPr>
          <w:rFonts w:ascii="Times New Roman" w:hAnsi="Times New Roman" w:cs="Times New Roman"/>
          <w:vertAlign w:val="subscript"/>
        </w:rPr>
        <w:t>2</w:t>
      </w:r>
      <w:r>
        <w:rPr>
          <w:rFonts w:ascii="Times New Roman" w:hAnsi="Times New Roman" w:cs="Times New Roman"/>
        </w:rPr>
        <w:t xml:space="preserve"> in our atmosphere,</w:t>
      </w:r>
      <w:r w:rsidR="00934152">
        <w:rPr>
          <w:rFonts w:ascii="Times New Roman" w:hAnsi="Times New Roman" w:cs="Times New Roman"/>
        </w:rPr>
        <w:t xml:space="preserve"> how many degrees of warming,</w:t>
      </w:r>
      <w:r>
        <w:rPr>
          <w:rFonts w:ascii="Times New Roman" w:hAnsi="Times New Roman" w:cs="Times New Roman"/>
        </w:rPr>
        <w:t xml:space="preserve"> etc., </w:t>
      </w:r>
      <w:r w:rsidR="00934152">
        <w:rPr>
          <w:rFonts w:ascii="Times New Roman" w:hAnsi="Times New Roman" w:cs="Times New Roman"/>
        </w:rPr>
        <w:t xml:space="preserve">and then trying to translate that back into how much fossil fuel we can burn, </w:t>
      </w:r>
      <w:r>
        <w:rPr>
          <w:rFonts w:ascii="Times New Roman" w:hAnsi="Times New Roman" w:cs="Times New Roman"/>
        </w:rPr>
        <w:t xml:space="preserve">we can </w:t>
      </w:r>
      <w:r w:rsidR="00934152">
        <w:rPr>
          <w:rFonts w:ascii="Times New Roman" w:hAnsi="Times New Roman" w:cs="Times New Roman"/>
        </w:rPr>
        <w:t xml:space="preserve">much more </w:t>
      </w:r>
      <w:r>
        <w:rPr>
          <w:rFonts w:ascii="Times New Roman" w:hAnsi="Times New Roman" w:cs="Times New Roman"/>
        </w:rPr>
        <w:t xml:space="preserve">easily understand the concept of a “budget.”  </w:t>
      </w:r>
      <w:r w:rsidR="00934152">
        <w:rPr>
          <w:rFonts w:ascii="Times New Roman" w:hAnsi="Times New Roman" w:cs="Times New Roman"/>
        </w:rPr>
        <w:t>This graph is based on a scientific article that was published in about 2009.</w:t>
      </w:r>
      <w:r w:rsidR="002749C7">
        <w:rPr>
          <w:rFonts w:ascii="Times New Roman" w:hAnsi="Times New Roman" w:cs="Times New Roman"/>
        </w:rPr>
        <w:t xml:space="preserve">  People understand a “budget” – how much we can spend before we go broke.  So this “carbon budget” shows how much fossil fuel we can burn before we go beyond 2</w:t>
      </w:r>
      <w:r w:rsidR="002749C7" w:rsidRPr="002749C7">
        <w:rPr>
          <w:rFonts w:ascii="Times New Roman" w:hAnsi="Times New Roman" w:cs="Times New Roman"/>
          <w:vertAlign w:val="superscript"/>
        </w:rPr>
        <w:t>o</w:t>
      </w:r>
      <w:r w:rsidR="002749C7">
        <w:rPr>
          <w:rFonts w:ascii="Times New Roman" w:hAnsi="Times New Roman" w:cs="Times New Roman"/>
        </w:rPr>
        <w:t xml:space="preserve"> of warming, the maximum earth can tolerate.</w:t>
      </w:r>
      <w:r w:rsidR="00E769AB">
        <w:rPr>
          <w:rFonts w:ascii="Times New Roman" w:hAnsi="Times New Roman" w:cs="Times New Roman"/>
        </w:rPr>
        <w:t xml:space="preserve">  The graph shows that our “carbon budget” allows us to emit a </w:t>
      </w:r>
      <w:r w:rsidR="00E769AB" w:rsidRPr="00E769AB">
        <w:rPr>
          <w:rFonts w:ascii="Times New Roman" w:hAnsi="Times New Roman" w:cs="Times New Roman"/>
          <w:b/>
          <w:u w:val="single"/>
        </w:rPr>
        <w:t>total</w:t>
      </w:r>
      <w:r w:rsidR="00E769AB">
        <w:rPr>
          <w:rFonts w:ascii="Times New Roman" w:hAnsi="Times New Roman" w:cs="Times New Roman"/>
        </w:rPr>
        <w:t xml:space="preserve"> of only 600 more gigatons (billions of tons) of carbon dioxide without seriously damaging Planet Earth.</w:t>
      </w:r>
    </w:p>
    <w:p w:rsidR="002749C7" w:rsidRDefault="002749C7" w:rsidP="00497226">
      <w:pPr>
        <w:spacing w:after="120"/>
        <w:ind w:firstLine="288"/>
        <w:jc w:val="both"/>
        <w:rPr>
          <w:rFonts w:ascii="Times New Roman" w:hAnsi="Times New Roman" w:cs="Times New Roman"/>
        </w:rPr>
      </w:pPr>
      <w:r>
        <w:rPr>
          <w:rFonts w:ascii="Times New Roman" w:hAnsi="Times New Roman" w:cs="Times New Roman"/>
        </w:rPr>
        <w:t xml:space="preserve">She </w:t>
      </w:r>
      <w:r w:rsidR="00D75E8C">
        <w:rPr>
          <w:rFonts w:ascii="Times New Roman" w:hAnsi="Times New Roman" w:cs="Times New Roman"/>
        </w:rPr>
        <w:t>explained that the graph’s left side shows the numbers of gigatons (billions of tons) of CO</w:t>
      </w:r>
      <w:r w:rsidR="00D75E8C" w:rsidRPr="00D75E8C">
        <w:rPr>
          <w:rFonts w:ascii="Times New Roman" w:hAnsi="Times New Roman" w:cs="Times New Roman"/>
          <w:vertAlign w:val="subscript"/>
        </w:rPr>
        <w:t>2</w:t>
      </w:r>
      <w:r w:rsidR="00D75E8C">
        <w:rPr>
          <w:rFonts w:ascii="Times New Roman" w:hAnsi="Times New Roman" w:cs="Times New Roman"/>
        </w:rPr>
        <w:t xml:space="preserve"> emissions in a year, and the graph’s bottom shows the years from 1990 to 2050.  In 1990 we were emitting less than 30 gigatons per year, but now we are emitting between 40 and 45 gigatons per year.  </w:t>
      </w:r>
      <w:r w:rsidR="00E769AB">
        <w:rPr>
          <w:rFonts w:ascii="Times New Roman" w:hAnsi="Times New Roman" w:cs="Times New Roman"/>
        </w:rPr>
        <w:t>We are rapidly “spending” our “carbon budget.”</w:t>
      </w:r>
    </w:p>
    <w:p w:rsidR="00D75E8C" w:rsidRDefault="00D75E8C" w:rsidP="00497226">
      <w:pPr>
        <w:spacing w:after="120"/>
        <w:ind w:firstLine="288"/>
        <w:jc w:val="both"/>
        <w:rPr>
          <w:rFonts w:ascii="Times New Roman" w:hAnsi="Times New Roman" w:cs="Times New Roman"/>
        </w:rPr>
      </w:pPr>
      <w:r>
        <w:rPr>
          <w:rFonts w:ascii="Times New Roman" w:hAnsi="Times New Roman" w:cs="Times New Roman"/>
        </w:rPr>
        <w:t xml:space="preserve">The blue line shows that if we had peaked our emissions in 2016 we </w:t>
      </w:r>
      <w:r w:rsidR="00E66044">
        <w:rPr>
          <w:rFonts w:ascii="Times New Roman" w:hAnsi="Times New Roman" w:cs="Times New Roman"/>
        </w:rPr>
        <w:t xml:space="preserve">would have had to decrease our emissions at a </w:t>
      </w:r>
      <w:r w:rsidR="00E66044">
        <w:rPr>
          <w:rFonts w:ascii="Times New Roman" w:hAnsi="Times New Roman" w:cs="Times New Roman"/>
        </w:rPr>
        <w:t xml:space="preserve">vigorously declining rate </w:t>
      </w:r>
      <w:r w:rsidR="00966AB3">
        <w:rPr>
          <w:rFonts w:ascii="Times New Roman" w:hAnsi="Times New Roman" w:cs="Times New Roman"/>
        </w:rPr>
        <w:t xml:space="preserve">for about 25 years </w:t>
      </w:r>
      <w:r w:rsidR="00E66044">
        <w:rPr>
          <w:rFonts w:ascii="Times New Roman" w:hAnsi="Times New Roman" w:cs="Times New Roman"/>
        </w:rPr>
        <w:t>until reaching zero emissions soon after 2040.  However, we have been continuing to emit more CO</w:t>
      </w:r>
      <w:r w:rsidR="00E66044" w:rsidRPr="00E66044">
        <w:rPr>
          <w:rFonts w:ascii="Times New Roman" w:hAnsi="Times New Roman" w:cs="Times New Roman"/>
          <w:vertAlign w:val="subscript"/>
        </w:rPr>
        <w:t>2</w:t>
      </w:r>
      <w:r w:rsidR="00E66044">
        <w:rPr>
          <w:rFonts w:ascii="Times New Roman" w:hAnsi="Times New Roman" w:cs="Times New Roman"/>
        </w:rPr>
        <w:t>, so – because our “carbon budget” allows us to burn only so much fossil fuel – the yellow line shows that now we must decrease our emissions at an even more vigorous rate to reach zero no later than 2040.</w:t>
      </w:r>
    </w:p>
    <w:p w:rsidR="00420DD2" w:rsidRDefault="00420DD2" w:rsidP="00497226">
      <w:pPr>
        <w:spacing w:after="120"/>
        <w:ind w:firstLine="288"/>
        <w:jc w:val="both"/>
        <w:rPr>
          <w:rFonts w:ascii="Times New Roman" w:hAnsi="Times New Roman" w:cs="Times New Roman"/>
        </w:rPr>
      </w:pPr>
      <w:r>
        <w:rPr>
          <w:rFonts w:ascii="Times New Roman" w:hAnsi="Times New Roman" w:cs="Times New Roman"/>
        </w:rPr>
        <w:t>Worse yet, if we continue burning more fossil fuels until peaking in 2025, the red line in this “carbon budget” would force us to stop burning all fossil fuels by 2035.  This would mean completely transforming our economy in only 10 years.  The “carbon budget” allows us to emit only a finite amount of CO</w:t>
      </w:r>
      <w:r w:rsidRPr="00420DD2">
        <w:rPr>
          <w:rFonts w:ascii="Times New Roman" w:hAnsi="Times New Roman" w:cs="Times New Roman"/>
          <w:vertAlign w:val="subscript"/>
        </w:rPr>
        <w:t>2</w:t>
      </w:r>
      <w:r>
        <w:rPr>
          <w:rFonts w:ascii="Times New Roman" w:hAnsi="Times New Roman" w:cs="Times New Roman"/>
        </w:rPr>
        <w:t xml:space="preserve"> without exceeding the 2</w:t>
      </w:r>
      <w:r w:rsidRPr="00420DD2">
        <w:rPr>
          <w:rFonts w:ascii="Times New Roman" w:hAnsi="Times New Roman" w:cs="Times New Roman"/>
          <w:vertAlign w:val="superscript"/>
        </w:rPr>
        <w:t>o</w:t>
      </w:r>
      <w:r>
        <w:rPr>
          <w:rFonts w:ascii="Times New Roman" w:hAnsi="Times New Roman" w:cs="Times New Roman"/>
        </w:rPr>
        <w:t xml:space="preserve"> Celsius warming limit that would seriously damage Planet Earth.  The longer we delay before slashing our emissions, the more severe will be the disruptions to our economy and our society – and/or the more Planet Earth will suffer.</w:t>
      </w:r>
    </w:p>
    <w:p w:rsidR="00B95B8D" w:rsidRDefault="009557E4" w:rsidP="00497226">
      <w:pPr>
        <w:spacing w:after="120"/>
        <w:ind w:firstLine="288"/>
        <w:jc w:val="both"/>
        <w:rPr>
          <w:rFonts w:ascii="Times New Roman" w:hAnsi="Times New Roman" w:cs="Times New Roman"/>
        </w:rPr>
      </w:pPr>
      <w:r>
        <w:rPr>
          <w:rFonts w:ascii="Times New Roman" w:hAnsi="Times New Roman" w:cs="Times New Roman"/>
        </w:rPr>
        <w:t xml:space="preserve">Donna explained that we do need time to transition our </w:t>
      </w:r>
      <w:r w:rsidR="00966AB3">
        <w:rPr>
          <w:rFonts w:ascii="Times New Roman" w:hAnsi="Times New Roman" w:cs="Times New Roman"/>
        </w:rPr>
        <w:t xml:space="preserve">oil-based transportation system, our natural gas-burning facilities, and other aspects of </w:t>
      </w:r>
      <w:r>
        <w:rPr>
          <w:rFonts w:ascii="Times New Roman" w:hAnsi="Times New Roman" w:cs="Times New Roman"/>
        </w:rPr>
        <w:t>economy away from fossil fuels</w:t>
      </w:r>
      <w:r w:rsidR="00966AB3">
        <w:rPr>
          <w:rFonts w:ascii="Times New Roman" w:hAnsi="Times New Roman" w:cs="Times New Roman"/>
        </w:rPr>
        <w:t>.  We can’t do it instantly</w:t>
      </w:r>
      <w:r w:rsidR="00901CC1">
        <w:rPr>
          <w:rFonts w:ascii="Times New Roman" w:hAnsi="Times New Roman" w:cs="Times New Roman"/>
        </w:rPr>
        <w:t>, but we must do it very rapidly.  She said the necessary transition would have been much easier if we had started in the year 2000.</w:t>
      </w:r>
    </w:p>
    <w:p w:rsidR="00901CC1" w:rsidRDefault="00901CC1" w:rsidP="00497226">
      <w:pPr>
        <w:spacing w:after="120"/>
        <w:ind w:firstLine="288"/>
        <w:jc w:val="both"/>
        <w:rPr>
          <w:rFonts w:ascii="Times New Roman" w:hAnsi="Times New Roman" w:cs="Times New Roman"/>
        </w:rPr>
      </w:pPr>
      <w:r>
        <w:rPr>
          <w:rFonts w:ascii="Times New Roman" w:hAnsi="Times New Roman" w:cs="Times New Roman"/>
        </w:rPr>
        <w:t xml:space="preserve">Donna said this chart accompanied an article published in </w:t>
      </w:r>
      <w:r w:rsidRPr="00901CC1">
        <w:rPr>
          <w:rFonts w:ascii="Times New Roman" w:hAnsi="Times New Roman" w:cs="Times New Roman"/>
          <w:b/>
          <w:i/>
        </w:rPr>
        <w:t>Nature</w:t>
      </w:r>
      <w:r>
        <w:rPr>
          <w:rFonts w:ascii="Times New Roman" w:hAnsi="Times New Roman" w:cs="Times New Roman"/>
        </w:rPr>
        <w:t xml:space="preserve"> (“Three Years to Safeguard Our </w:t>
      </w:r>
      <w:r w:rsidR="00FB7D0B">
        <w:rPr>
          <w:rFonts w:ascii="Times New Roman" w:hAnsi="Times New Roman" w:cs="Times New Roman"/>
        </w:rPr>
        <w:t xml:space="preserve">Climate”) </w:t>
      </w:r>
      <w:r>
        <w:rPr>
          <w:rFonts w:ascii="Times New Roman" w:hAnsi="Times New Roman" w:cs="Times New Roman"/>
        </w:rPr>
        <w:t xml:space="preserve">written by the woman who was the top person at the United Nations Convention on Climate Change, along with some co-authors.  </w:t>
      </w:r>
      <w:r w:rsidR="00FB7D0B">
        <w:rPr>
          <w:rFonts w:ascii="Times New Roman" w:hAnsi="Times New Roman" w:cs="Times New Roman"/>
        </w:rPr>
        <w:t>The article was published in 2017 and said we had only 3 years to significantly start this absolutely necessary transition.  Now we’re only 2 years away from 2020, so it’s even more urgent that we start a vigorous transition now.</w:t>
      </w:r>
      <w:r w:rsidR="00DF015D">
        <w:rPr>
          <w:rFonts w:ascii="Times New Roman" w:hAnsi="Times New Roman" w:cs="Times New Roman"/>
        </w:rPr>
        <w:t xml:space="preserve">  If we start in 2020, </w:t>
      </w:r>
      <w:r w:rsidR="00DF015D" w:rsidRPr="00DF015D">
        <w:rPr>
          <w:rFonts w:ascii="Times New Roman" w:hAnsi="Times New Roman" w:cs="Times New Roman"/>
          <w:b/>
        </w:rPr>
        <w:t>the whole world</w:t>
      </w:r>
      <w:r w:rsidR="00DF015D">
        <w:rPr>
          <w:rFonts w:ascii="Times New Roman" w:hAnsi="Times New Roman" w:cs="Times New Roman"/>
        </w:rPr>
        <w:t xml:space="preserve"> would have to be </w:t>
      </w:r>
      <w:r w:rsidR="00DF015D" w:rsidRPr="00DF015D">
        <w:rPr>
          <w:rFonts w:ascii="Times New Roman" w:hAnsi="Times New Roman" w:cs="Times New Roman"/>
          <w:b/>
        </w:rPr>
        <w:t xml:space="preserve">completely off </w:t>
      </w:r>
      <w:r w:rsidR="00DF015D">
        <w:rPr>
          <w:rFonts w:ascii="Times New Roman" w:hAnsi="Times New Roman" w:cs="Times New Roman"/>
        </w:rPr>
        <w:t>fossil fuels by 2040 in order to have a 2/3 chance of avoiding the 2</w:t>
      </w:r>
      <w:r w:rsidR="00DF015D" w:rsidRPr="00DF015D">
        <w:rPr>
          <w:rFonts w:ascii="Times New Roman" w:hAnsi="Times New Roman" w:cs="Times New Roman"/>
          <w:vertAlign w:val="superscript"/>
        </w:rPr>
        <w:t>o</w:t>
      </w:r>
      <w:r w:rsidR="00DF015D">
        <w:rPr>
          <w:rFonts w:ascii="Times New Roman" w:hAnsi="Times New Roman" w:cs="Times New Roman"/>
        </w:rPr>
        <w:t xml:space="preserve"> Celsius danger mark.</w:t>
      </w:r>
    </w:p>
    <w:p w:rsidR="00497226" w:rsidRDefault="00497226" w:rsidP="00497226">
      <w:pPr>
        <w:spacing w:after="120"/>
        <w:ind w:firstLine="288"/>
        <w:jc w:val="both"/>
        <w:rPr>
          <w:rFonts w:ascii="Times New Roman" w:hAnsi="Times New Roman" w:cs="Times New Roman"/>
        </w:rPr>
      </w:pPr>
      <w:r>
        <w:rPr>
          <w:rFonts w:ascii="Times New Roman" w:hAnsi="Times New Roman" w:cs="Times New Roman"/>
        </w:rPr>
        <w:t>This is still possible, but the decline must be steeper now than if we had started a serious transition in 2016.  If we wait until 2025, it’s nearly impossible.</w:t>
      </w:r>
    </w:p>
    <w:p w:rsidR="007975E9" w:rsidRDefault="007975E9" w:rsidP="00497226">
      <w:pPr>
        <w:spacing w:after="120"/>
        <w:ind w:firstLine="288"/>
        <w:jc w:val="both"/>
        <w:rPr>
          <w:rFonts w:ascii="Times New Roman" w:hAnsi="Times New Roman" w:cs="Times New Roman"/>
        </w:rPr>
      </w:pPr>
      <w:r>
        <w:rPr>
          <w:rFonts w:ascii="Times New Roman" w:hAnsi="Times New Roman" w:cs="Times New Roman"/>
        </w:rPr>
        <w:t>We refer to this graph again a few more times during the interview.</w:t>
      </w:r>
    </w:p>
    <w:p w:rsidR="00497226" w:rsidRDefault="00497226" w:rsidP="0031764E">
      <w:pPr>
        <w:spacing w:after="120"/>
        <w:ind w:firstLine="288"/>
        <w:rPr>
          <w:rFonts w:ascii="Times New Roman" w:hAnsi="Times New Roman" w:cs="Times New Roman"/>
        </w:rPr>
        <w:sectPr w:rsidR="00497226" w:rsidSect="00497226">
          <w:type w:val="continuous"/>
          <w:pgSz w:w="12240" w:h="15840" w:code="1"/>
          <w:pgMar w:top="720" w:right="720" w:bottom="720" w:left="720" w:header="720" w:footer="720" w:gutter="0"/>
          <w:cols w:num="2" w:space="288"/>
          <w:docGrid w:linePitch="299"/>
        </w:sectPr>
      </w:pPr>
    </w:p>
    <w:p w:rsidR="00497226" w:rsidRPr="00A30B0D" w:rsidRDefault="00497226" w:rsidP="0031764E">
      <w:pPr>
        <w:spacing w:after="120"/>
        <w:ind w:firstLine="288"/>
        <w:rPr>
          <w:rFonts w:ascii="Times New Roman" w:hAnsi="Times New Roman" w:cs="Times New Roman"/>
        </w:rPr>
      </w:pPr>
    </w:p>
    <w:p w:rsidR="00A30B0D" w:rsidRPr="00A30B0D" w:rsidRDefault="0031764E" w:rsidP="0031764E">
      <w:pPr>
        <w:spacing w:after="120"/>
        <w:ind w:firstLine="288"/>
        <w:rPr>
          <w:rFonts w:ascii="Times New Roman" w:hAnsi="Times New Roman" w:cs="Times New Roman"/>
        </w:rPr>
      </w:pPr>
      <w:r w:rsidRPr="00A30B0D">
        <w:rPr>
          <w:rFonts w:ascii="Times New Roman" w:hAnsi="Times New Roman" w:cs="Times New Roman"/>
          <w:noProof/>
        </w:rPr>
        <w:drawing>
          <wp:inline distT="0" distB="0" distL="0" distR="0" wp14:anchorId="74D0535C" wp14:editId="771AD8A5">
            <wp:extent cx="6715125" cy="6266815"/>
            <wp:effectExtent l="0" t="0" r="952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15125" cy="6266815"/>
                    </a:xfrm>
                    <a:prstGeom prst="rect">
                      <a:avLst/>
                    </a:prstGeom>
                    <a:noFill/>
                  </pic:spPr>
                </pic:pic>
              </a:graphicData>
            </a:graphic>
          </wp:inline>
        </w:drawing>
      </w:r>
    </w:p>
    <w:p w:rsidR="00A30B0D" w:rsidRPr="00A30B0D" w:rsidRDefault="00A30B0D" w:rsidP="0031764E">
      <w:pPr>
        <w:spacing w:after="120"/>
        <w:ind w:firstLine="288"/>
        <w:rPr>
          <w:rFonts w:ascii="Times New Roman" w:hAnsi="Times New Roman" w:cs="Times New Roman"/>
        </w:rPr>
      </w:pPr>
    </w:p>
    <w:p w:rsidR="00A30B0D" w:rsidRPr="00D85063" w:rsidRDefault="00D85063" w:rsidP="00A30B0D">
      <w:pPr>
        <w:spacing w:after="120"/>
        <w:rPr>
          <w:rFonts w:ascii="Helvetica" w:hAnsi="Helvetica" w:cs="Helvetica"/>
          <w:b/>
          <w:sz w:val="24"/>
          <w:szCs w:val="24"/>
        </w:rPr>
      </w:pPr>
      <w:r w:rsidRPr="00D85063">
        <w:rPr>
          <w:rFonts w:ascii="Helvetica" w:hAnsi="Helvetica" w:cs="Helvetica"/>
          <w:b/>
          <w:sz w:val="24"/>
          <w:szCs w:val="24"/>
        </w:rPr>
        <w:t>Bill McKibben wrote about his “Terrifying New Math” in 2012</w:t>
      </w:r>
      <w:r w:rsidR="00114610">
        <w:rPr>
          <w:rFonts w:ascii="Helvetica" w:hAnsi="Helvetica" w:cs="Helvetica"/>
          <w:b/>
          <w:sz w:val="24"/>
          <w:szCs w:val="24"/>
        </w:rPr>
        <w:t>:</w:t>
      </w:r>
    </w:p>
    <w:p w:rsidR="000428CF" w:rsidRDefault="000428CF" w:rsidP="000428CF">
      <w:pPr>
        <w:spacing w:after="120"/>
        <w:ind w:firstLine="288"/>
        <w:jc w:val="both"/>
        <w:rPr>
          <w:rFonts w:ascii="Times New Roman" w:hAnsi="Times New Roman" w:cs="Times New Roman"/>
        </w:rPr>
        <w:sectPr w:rsidR="000428CF" w:rsidSect="00947141">
          <w:type w:val="continuous"/>
          <w:pgSz w:w="12240" w:h="15840" w:code="1"/>
          <w:pgMar w:top="720" w:right="720" w:bottom="720" w:left="720" w:header="720" w:footer="720" w:gutter="0"/>
          <w:cols w:space="720"/>
          <w:docGrid w:linePitch="299"/>
        </w:sectPr>
      </w:pPr>
    </w:p>
    <w:p w:rsidR="000428CF" w:rsidRDefault="000428CF" w:rsidP="000428CF">
      <w:pPr>
        <w:spacing w:after="120"/>
        <w:ind w:firstLine="288"/>
        <w:jc w:val="both"/>
        <w:rPr>
          <w:rFonts w:ascii="Times New Roman" w:hAnsi="Times New Roman" w:cs="Times New Roman"/>
        </w:rPr>
      </w:pPr>
      <w:r>
        <w:rPr>
          <w:rFonts w:ascii="Times New Roman" w:hAnsi="Times New Roman" w:cs="Times New Roman"/>
        </w:rPr>
        <w:t>On July 19,</w:t>
      </w:r>
      <w:r w:rsidR="00A30B0D" w:rsidRPr="00A30B0D">
        <w:rPr>
          <w:rFonts w:ascii="Times New Roman" w:hAnsi="Times New Roman" w:cs="Times New Roman"/>
        </w:rPr>
        <w:t xml:space="preserve"> 2012</w:t>
      </w:r>
      <w:r>
        <w:rPr>
          <w:rFonts w:ascii="Times New Roman" w:hAnsi="Times New Roman" w:cs="Times New Roman"/>
        </w:rPr>
        <w:t>,</w:t>
      </w:r>
      <w:r w:rsidR="00A30B0D" w:rsidRPr="00A30B0D">
        <w:rPr>
          <w:rFonts w:ascii="Times New Roman" w:hAnsi="Times New Roman" w:cs="Times New Roman"/>
        </w:rPr>
        <w:t xml:space="preserve"> </w:t>
      </w:r>
      <w:r w:rsidR="00A30B0D" w:rsidRPr="00A30B0D">
        <w:rPr>
          <w:rFonts w:ascii="Times New Roman" w:hAnsi="Times New Roman" w:cs="Times New Roman"/>
          <w:b/>
          <w:i/>
        </w:rPr>
        <w:t>Rolling Stone</w:t>
      </w:r>
      <w:r w:rsidR="00A30B0D" w:rsidRPr="00A30B0D">
        <w:rPr>
          <w:rFonts w:ascii="Times New Roman" w:hAnsi="Times New Roman" w:cs="Times New Roman"/>
        </w:rPr>
        <w:t xml:space="preserve"> magazine published an article by climate expert Bill McKibben.  The article – “Global Warming’s Terrifying New Math” – explained that the earth’s atmosphere simply cannot tolerate the carbon dioxide pollution that would occur if all of the world’s fossil fuels were actually burned.  He said that burning </w:t>
      </w:r>
      <w:r w:rsidR="00A30B0D" w:rsidRPr="00A30B0D">
        <w:rPr>
          <w:rFonts w:ascii="Times New Roman" w:hAnsi="Times New Roman" w:cs="Times New Roman"/>
          <w:b/>
        </w:rPr>
        <w:t>even 20%</w:t>
      </w:r>
      <w:r w:rsidR="00A30B0D" w:rsidRPr="00A30B0D">
        <w:rPr>
          <w:rFonts w:ascii="Times New Roman" w:hAnsi="Times New Roman" w:cs="Times New Roman"/>
        </w:rPr>
        <w:t xml:space="preserve"> of the known fossil fuel reserves would be extremely catastrophic.  </w:t>
      </w:r>
      <w:r w:rsidR="00A30B0D" w:rsidRPr="00A30B0D">
        <w:rPr>
          <w:rFonts w:ascii="Times New Roman" w:hAnsi="Times New Roman" w:cs="Times New Roman"/>
          <w:b/>
        </w:rPr>
        <w:t>The hard truth is that at least 80% of the coal, oil and natural gas must be left in the ground</w:t>
      </w:r>
      <w:r w:rsidR="00A30B0D" w:rsidRPr="00A30B0D">
        <w:rPr>
          <w:rFonts w:ascii="Times New Roman" w:hAnsi="Times New Roman" w:cs="Times New Roman"/>
        </w:rPr>
        <w:t xml:space="preserve"> instead of being extracted, sold and burned.</w:t>
      </w:r>
      <w:r>
        <w:rPr>
          <w:rFonts w:ascii="Times New Roman" w:hAnsi="Times New Roman" w:cs="Times New Roman"/>
        </w:rPr>
        <w:t xml:space="preserve">  </w:t>
      </w:r>
    </w:p>
    <w:p w:rsidR="000428CF" w:rsidRPr="00A30B0D" w:rsidRDefault="000428CF" w:rsidP="000428CF">
      <w:pPr>
        <w:spacing w:after="120"/>
        <w:ind w:firstLine="288"/>
        <w:jc w:val="both"/>
        <w:rPr>
          <w:rFonts w:ascii="Times New Roman" w:hAnsi="Times New Roman" w:cs="Times New Roman"/>
        </w:rPr>
      </w:pPr>
      <w:r>
        <w:rPr>
          <w:rFonts w:ascii="Times New Roman" w:hAnsi="Times New Roman" w:cs="Times New Roman"/>
        </w:rPr>
        <w:t xml:space="preserve">You can read </w:t>
      </w:r>
      <w:r w:rsidRPr="00A30B0D">
        <w:rPr>
          <w:rFonts w:ascii="Times New Roman" w:hAnsi="Times New Roman" w:cs="Times New Roman"/>
        </w:rPr>
        <w:t xml:space="preserve">Bill McKibben’s </w:t>
      </w:r>
      <w:r w:rsidRPr="00A30B0D">
        <w:rPr>
          <w:rFonts w:ascii="Times New Roman" w:hAnsi="Times New Roman" w:cs="Times New Roman"/>
          <w:b/>
        </w:rPr>
        <w:t>“Global Warming’s Terrifying New Math”</w:t>
      </w:r>
      <w:r w:rsidRPr="00A30B0D">
        <w:rPr>
          <w:rFonts w:ascii="Times New Roman" w:hAnsi="Times New Roman" w:cs="Times New Roman"/>
        </w:rPr>
        <w:t xml:space="preserve"> at </w:t>
      </w:r>
      <w:hyperlink r:id="rId14" w:history="1">
        <w:r w:rsidRPr="0096051B">
          <w:rPr>
            <w:rStyle w:val="Hyperlink"/>
            <w:rFonts w:ascii="Times New Roman" w:hAnsi="Times New Roman" w:cs="Times New Roman"/>
            <w:b/>
          </w:rPr>
          <w:t>www.rollingstone.com/politics/news/global-warmings-terrifying-new-math-20120719?print=true</w:t>
        </w:r>
      </w:hyperlink>
      <w:r>
        <w:rPr>
          <w:rFonts w:ascii="Times New Roman" w:hAnsi="Times New Roman" w:cs="Times New Roman"/>
          <w:b/>
        </w:rPr>
        <w:t xml:space="preserve"> </w:t>
      </w:r>
    </w:p>
    <w:p w:rsidR="00B95B8D" w:rsidRPr="00A30B0D" w:rsidRDefault="00B95B8D" w:rsidP="00497226">
      <w:pPr>
        <w:spacing w:after="120"/>
        <w:ind w:firstLine="288"/>
        <w:jc w:val="both"/>
        <w:rPr>
          <w:rFonts w:ascii="Times New Roman" w:hAnsi="Times New Roman" w:cs="Times New Roman"/>
          <w:b/>
        </w:rPr>
      </w:pPr>
      <w:r w:rsidRPr="00A30B0D">
        <w:rPr>
          <w:rFonts w:ascii="Times New Roman" w:hAnsi="Times New Roman" w:cs="Times New Roman"/>
        </w:rPr>
        <w:t>This article alerted many people to the problem way back in 2012</w:t>
      </w:r>
      <w:r w:rsidR="00D20CFE">
        <w:rPr>
          <w:rFonts w:ascii="Times New Roman" w:hAnsi="Times New Roman" w:cs="Times New Roman"/>
        </w:rPr>
        <w:t>.  People – including investors – are starting to understand the huge size of this problem</w:t>
      </w:r>
      <w:r w:rsidRPr="00A30B0D">
        <w:rPr>
          <w:rFonts w:ascii="Times New Roman" w:hAnsi="Times New Roman" w:cs="Times New Roman"/>
        </w:rPr>
        <w:t xml:space="preserve">.  </w:t>
      </w:r>
      <w:r w:rsidRPr="00A30B0D">
        <w:rPr>
          <w:rFonts w:ascii="Times New Roman" w:hAnsi="Times New Roman" w:cs="Times New Roman"/>
          <w:b/>
        </w:rPr>
        <w:t xml:space="preserve">When the world’s people and governments recognize the hard scientific realities they will be forced to sharply limit the extraction and burning of the under-ground reserves of coal, oil and natural gas.  </w:t>
      </w:r>
    </w:p>
    <w:p w:rsidR="00B95B8D" w:rsidRPr="00A30B0D" w:rsidRDefault="00D20CFE" w:rsidP="00497226">
      <w:pPr>
        <w:spacing w:after="120"/>
        <w:ind w:firstLine="288"/>
        <w:jc w:val="both"/>
        <w:rPr>
          <w:rFonts w:ascii="Times New Roman" w:hAnsi="Times New Roman" w:cs="Times New Roman"/>
          <w:b/>
        </w:rPr>
      </w:pPr>
      <w:r>
        <w:rPr>
          <w:rFonts w:ascii="Times New Roman" w:hAnsi="Times New Roman" w:cs="Times New Roman"/>
          <w:b/>
        </w:rPr>
        <w:lastRenderedPageBreak/>
        <w:t xml:space="preserve">When the world’s fossil </w:t>
      </w:r>
      <w:r w:rsidR="00B95B8D" w:rsidRPr="00A30B0D">
        <w:rPr>
          <w:rFonts w:ascii="Times New Roman" w:hAnsi="Times New Roman" w:cs="Times New Roman"/>
          <w:b/>
        </w:rPr>
        <w:t xml:space="preserve">fuel companies </w:t>
      </w:r>
      <w:r>
        <w:rPr>
          <w:rFonts w:ascii="Times New Roman" w:hAnsi="Times New Roman" w:cs="Times New Roman"/>
          <w:b/>
        </w:rPr>
        <w:t xml:space="preserve">cannot sell 80% of their coal, </w:t>
      </w:r>
      <w:r w:rsidR="00B95B8D" w:rsidRPr="00A30B0D">
        <w:rPr>
          <w:rFonts w:ascii="Times New Roman" w:hAnsi="Times New Roman" w:cs="Times New Roman"/>
          <w:b/>
        </w:rPr>
        <w:t>oil and natural gas</w:t>
      </w:r>
      <w:r>
        <w:rPr>
          <w:rFonts w:ascii="Times New Roman" w:hAnsi="Times New Roman" w:cs="Times New Roman"/>
          <w:b/>
        </w:rPr>
        <w:t xml:space="preserve">, about </w:t>
      </w:r>
      <w:r w:rsidR="00B95B8D" w:rsidRPr="00A30B0D">
        <w:rPr>
          <w:rFonts w:ascii="Times New Roman" w:hAnsi="Times New Roman" w:cs="Times New Roman"/>
          <w:b/>
        </w:rPr>
        <w:t xml:space="preserve">$20 TRILLION worth of </w:t>
      </w:r>
      <w:r>
        <w:rPr>
          <w:rFonts w:ascii="Times New Roman" w:hAnsi="Times New Roman" w:cs="Times New Roman"/>
          <w:b/>
        </w:rPr>
        <w:t xml:space="preserve">their </w:t>
      </w:r>
      <w:r w:rsidR="00B95B8D" w:rsidRPr="00A30B0D">
        <w:rPr>
          <w:rFonts w:ascii="Times New Roman" w:hAnsi="Times New Roman" w:cs="Times New Roman"/>
          <w:b/>
        </w:rPr>
        <w:t xml:space="preserve">underground assets will suddenly have ZERO value.  </w:t>
      </w:r>
    </w:p>
    <w:p w:rsidR="00B95B8D" w:rsidRPr="00A30B0D" w:rsidRDefault="00B95B8D" w:rsidP="00497226">
      <w:pPr>
        <w:spacing w:after="120"/>
        <w:ind w:firstLine="288"/>
        <w:jc w:val="both"/>
        <w:rPr>
          <w:rFonts w:ascii="Times New Roman" w:hAnsi="Times New Roman" w:cs="Times New Roman"/>
          <w:b/>
        </w:rPr>
      </w:pPr>
      <w:r w:rsidRPr="00A30B0D">
        <w:rPr>
          <w:rFonts w:ascii="Times New Roman" w:hAnsi="Times New Roman" w:cs="Times New Roman"/>
          <w:b/>
        </w:rPr>
        <w:t>When this happens, their stock prices will plummet and investors – including people with pensions and other investments – will suffer huge losses.</w:t>
      </w:r>
    </w:p>
    <w:p w:rsidR="00D20CFE" w:rsidRPr="000428CF" w:rsidRDefault="00D20CFE" w:rsidP="00D20CFE">
      <w:pPr>
        <w:spacing w:after="120"/>
        <w:ind w:firstLine="288"/>
        <w:jc w:val="both"/>
        <w:outlineLvl w:val="0"/>
        <w:rPr>
          <w:rFonts w:ascii="Times New Roman" w:hAnsi="Times New Roman" w:cs="Times New Roman"/>
          <w:b/>
        </w:rPr>
      </w:pPr>
      <w:r w:rsidRPr="000428CF">
        <w:rPr>
          <w:rFonts w:ascii="Times New Roman" w:hAnsi="Times New Roman" w:cs="Times New Roman"/>
          <w:b/>
        </w:rPr>
        <w:t>Th</w:t>
      </w:r>
      <w:r>
        <w:rPr>
          <w:rFonts w:ascii="Times New Roman" w:hAnsi="Times New Roman" w:cs="Times New Roman"/>
          <w:b/>
        </w:rPr>
        <w:t>e graph we have been discussing (on the previous page of this document)</w:t>
      </w:r>
      <w:r w:rsidRPr="000428CF">
        <w:rPr>
          <w:rFonts w:ascii="Times New Roman" w:hAnsi="Times New Roman" w:cs="Times New Roman"/>
          <w:b/>
        </w:rPr>
        <w:t xml:space="preserve"> shows how rapidly we must stop burning fossil fuels</w:t>
      </w:r>
      <w:r>
        <w:rPr>
          <w:rFonts w:ascii="Times New Roman" w:hAnsi="Times New Roman" w:cs="Times New Roman"/>
          <w:b/>
        </w:rPr>
        <w:t>!</w:t>
      </w:r>
    </w:p>
    <w:p w:rsidR="00B95B8D" w:rsidRDefault="00075C34" w:rsidP="00497226">
      <w:pPr>
        <w:spacing w:after="120"/>
        <w:ind w:firstLine="288"/>
        <w:jc w:val="both"/>
        <w:rPr>
          <w:rFonts w:ascii="Times New Roman" w:hAnsi="Times New Roman" w:cs="Times New Roman"/>
        </w:rPr>
      </w:pPr>
      <w:r>
        <w:rPr>
          <w:rFonts w:ascii="Times New Roman" w:hAnsi="Times New Roman" w:cs="Times New Roman"/>
        </w:rPr>
        <w:t>But instead of reducing, w</w:t>
      </w:r>
      <w:r w:rsidR="00B95B8D" w:rsidRPr="00A30B0D">
        <w:rPr>
          <w:rFonts w:ascii="Times New Roman" w:hAnsi="Times New Roman" w:cs="Times New Roman"/>
        </w:rPr>
        <w:t>e</w:t>
      </w:r>
      <w:r>
        <w:rPr>
          <w:rFonts w:ascii="Times New Roman" w:hAnsi="Times New Roman" w:cs="Times New Roman"/>
        </w:rPr>
        <w:t xml:space="preserve"> ha</w:t>
      </w:r>
      <w:r w:rsidR="00B95B8D" w:rsidRPr="00A30B0D">
        <w:rPr>
          <w:rFonts w:ascii="Times New Roman" w:hAnsi="Times New Roman" w:cs="Times New Roman"/>
        </w:rPr>
        <w:t>ve been burning more.  To keep it below 2 degrees C we’d have to keep 80% in the ground, he said in 2012.  Now we’ve been burning</w:t>
      </w:r>
      <w:r>
        <w:rPr>
          <w:rFonts w:ascii="Times New Roman" w:hAnsi="Times New Roman" w:cs="Times New Roman"/>
        </w:rPr>
        <w:t xml:space="preserve"> more</w:t>
      </w:r>
      <w:r w:rsidR="00B95B8D" w:rsidRPr="00A30B0D">
        <w:rPr>
          <w:rFonts w:ascii="Times New Roman" w:hAnsi="Times New Roman" w:cs="Times New Roman"/>
        </w:rPr>
        <w:t>, so now we need to keep 100% in the ground.</w:t>
      </w:r>
    </w:p>
    <w:p w:rsidR="00872C3B" w:rsidRDefault="00296D99" w:rsidP="00497226">
      <w:pPr>
        <w:spacing w:after="120"/>
        <w:ind w:firstLine="288"/>
        <w:jc w:val="both"/>
        <w:rPr>
          <w:rFonts w:ascii="Times New Roman" w:hAnsi="Times New Roman" w:cs="Times New Roman"/>
        </w:rPr>
      </w:pPr>
      <w:r>
        <w:rPr>
          <w:rFonts w:ascii="Times New Roman" w:hAnsi="Times New Roman" w:cs="Times New Roman"/>
        </w:rPr>
        <w:t>Bourtai expressed appreciation for Donna’s explanation of the “carbon budget.”  This shows how much can be burned.  It will be extremely hard to keep global warming below the Paris climate goal of 1.5</w:t>
      </w:r>
      <w:r w:rsidRPr="00296D99">
        <w:rPr>
          <w:rFonts w:ascii="Times New Roman" w:hAnsi="Times New Roman" w:cs="Times New Roman"/>
          <w:vertAlign w:val="superscript"/>
        </w:rPr>
        <w:t>o</w:t>
      </w:r>
      <w:r>
        <w:rPr>
          <w:rFonts w:ascii="Times New Roman" w:hAnsi="Times New Roman" w:cs="Times New Roman"/>
        </w:rPr>
        <w:t xml:space="preserve"> Celsius, and Bourtai said we actually are likely to reach the catastrophic level</w:t>
      </w:r>
      <w:r w:rsidR="00340861">
        <w:rPr>
          <w:rFonts w:ascii="Times New Roman" w:hAnsi="Times New Roman" w:cs="Times New Roman"/>
        </w:rPr>
        <w:t xml:space="preserve"> of 2</w:t>
      </w:r>
      <w:r w:rsidR="00340861" w:rsidRPr="00296D99">
        <w:rPr>
          <w:rFonts w:ascii="Times New Roman" w:hAnsi="Times New Roman" w:cs="Times New Roman"/>
          <w:vertAlign w:val="superscript"/>
        </w:rPr>
        <w:t>o</w:t>
      </w:r>
      <w:r w:rsidR="00340861">
        <w:rPr>
          <w:rFonts w:ascii="Times New Roman" w:hAnsi="Times New Roman" w:cs="Times New Roman"/>
        </w:rPr>
        <w:t xml:space="preserve"> above the pre-industrial level</w:t>
      </w:r>
    </w:p>
    <w:p w:rsidR="00872C3B" w:rsidRDefault="00872C3B" w:rsidP="00497226">
      <w:pPr>
        <w:spacing w:after="120"/>
        <w:ind w:firstLine="288"/>
        <w:jc w:val="both"/>
        <w:rPr>
          <w:rFonts w:ascii="Times New Roman" w:hAnsi="Times New Roman" w:cs="Times New Roman"/>
        </w:rPr>
      </w:pPr>
      <w:r>
        <w:rPr>
          <w:rFonts w:ascii="Times New Roman" w:hAnsi="Times New Roman" w:cs="Times New Roman"/>
        </w:rPr>
        <w:t xml:space="preserve">She cited a scientific source that researches and announces a carbon budget every year.  They announce it with </w:t>
      </w:r>
      <w:r>
        <w:rPr>
          <w:rFonts w:ascii="Times New Roman" w:hAnsi="Times New Roman" w:cs="Times New Roman"/>
        </w:rPr>
        <w:t>a clock somewhat like the “Doomsday Clock” that warns us of global disaster from nuclear weapons.</w:t>
      </w:r>
    </w:p>
    <w:p w:rsidR="00872C3B" w:rsidRDefault="00872C3B" w:rsidP="00497226">
      <w:pPr>
        <w:spacing w:after="120"/>
        <w:ind w:firstLine="288"/>
        <w:jc w:val="both"/>
        <w:rPr>
          <w:rFonts w:ascii="Times New Roman" w:hAnsi="Times New Roman" w:cs="Times New Roman"/>
        </w:rPr>
      </w:pPr>
      <w:r>
        <w:rPr>
          <w:rFonts w:ascii="Times New Roman" w:hAnsi="Times New Roman" w:cs="Times New Roman"/>
        </w:rPr>
        <w:t>Their current carbon budget says that we would have only a “medium” probability of averting global disaster if we limit CO</w:t>
      </w:r>
      <w:r w:rsidRPr="00872C3B">
        <w:rPr>
          <w:rFonts w:ascii="Times New Roman" w:hAnsi="Times New Roman" w:cs="Times New Roman"/>
          <w:vertAlign w:val="subscript"/>
        </w:rPr>
        <w:t>2</w:t>
      </w:r>
      <w:r>
        <w:rPr>
          <w:rFonts w:ascii="Times New Roman" w:hAnsi="Times New Roman" w:cs="Times New Roman"/>
        </w:rPr>
        <w:t xml:space="preserve"> emissions to </w:t>
      </w:r>
      <w:r w:rsidR="00B74B82">
        <w:rPr>
          <w:rFonts w:ascii="Times New Roman" w:hAnsi="Times New Roman" w:cs="Times New Roman"/>
        </w:rPr>
        <w:t xml:space="preserve">no more than </w:t>
      </w:r>
      <w:r>
        <w:rPr>
          <w:rFonts w:ascii="Times New Roman" w:hAnsi="Times New Roman" w:cs="Times New Roman"/>
        </w:rPr>
        <w:t xml:space="preserve">720 gigatons </w:t>
      </w:r>
      <w:r w:rsidR="00B74B82">
        <w:rPr>
          <w:rFonts w:ascii="Times New Roman" w:hAnsi="Times New Roman" w:cs="Times New Roman"/>
        </w:rPr>
        <w:t>between now and the end of the century</w:t>
      </w:r>
      <w:r>
        <w:rPr>
          <w:rFonts w:ascii="Times New Roman" w:hAnsi="Times New Roman" w:cs="Times New Roman"/>
        </w:rPr>
        <w:t>.</w:t>
      </w:r>
      <w:r w:rsidR="00B74B82">
        <w:rPr>
          <w:rFonts w:ascii="Times New Roman" w:hAnsi="Times New Roman" w:cs="Times New Roman"/>
        </w:rPr>
        <w:t xml:space="preserve">  However, the world is emitting 40 gigatons per year.  At this rate the world will reach the 720 gigaton maximum by the year 2036, just 18 years from now.  Therefore – at the world’s current rate of emissions – in order to avoid actual climate catastrophe, the world would have to </w:t>
      </w:r>
      <w:r w:rsidR="00B74B82" w:rsidRPr="00B74B82">
        <w:rPr>
          <w:rFonts w:ascii="Times New Roman" w:hAnsi="Times New Roman" w:cs="Times New Roman"/>
          <w:b/>
        </w:rPr>
        <w:t>absolutely stop</w:t>
      </w:r>
      <w:r w:rsidR="00B74B82">
        <w:rPr>
          <w:rFonts w:ascii="Times New Roman" w:hAnsi="Times New Roman" w:cs="Times New Roman"/>
        </w:rPr>
        <w:t xml:space="preserve"> emitting CO2 just 18 years from now.</w:t>
      </w:r>
    </w:p>
    <w:p w:rsidR="003A52E5" w:rsidRDefault="003A52E5" w:rsidP="00497226">
      <w:pPr>
        <w:spacing w:after="120"/>
        <w:ind w:firstLine="288"/>
        <w:jc w:val="both"/>
        <w:rPr>
          <w:rFonts w:ascii="Times New Roman" w:hAnsi="Times New Roman" w:cs="Times New Roman"/>
        </w:rPr>
      </w:pPr>
      <w:r>
        <w:rPr>
          <w:rFonts w:ascii="Times New Roman" w:hAnsi="Times New Roman" w:cs="Times New Roman"/>
        </w:rPr>
        <w:t xml:space="preserve">Bourtai emphasized that this is NOT “something in the far future.”  She said that </w:t>
      </w:r>
      <w:r w:rsidR="00526975">
        <w:rPr>
          <w:rFonts w:ascii="Times New Roman" w:hAnsi="Times New Roman" w:cs="Times New Roman"/>
        </w:rPr>
        <w:t>all of us who will be alive 18 years from now will indeed experience climate catastrophe, and our children and grandchildren will experience it after we’re gone.</w:t>
      </w:r>
    </w:p>
    <w:p w:rsidR="00872C3B" w:rsidRDefault="00526975" w:rsidP="00497226">
      <w:pPr>
        <w:spacing w:after="120"/>
        <w:ind w:firstLine="288"/>
        <w:jc w:val="both"/>
        <w:rPr>
          <w:rFonts w:ascii="Times New Roman" w:hAnsi="Times New Roman" w:cs="Times New Roman"/>
        </w:rPr>
      </w:pPr>
      <w:r>
        <w:rPr>
          <w:rFonts w:ascii="Times New Roman" w:hAnsi="Times New Roman" w:cs="Times New Roman"/>
        </w:rPr>
        <w:t>Glen mentioned that people have been failing to recognize the seriousness, so we have continued polluting year by year in a linear way when we should have been making radical changes to make our pollution plummet year by year.</w:t>
      </w:r>
    </w:p>
    <w:p w:rsidR="000428CF" w:rsidRDefault="000428CF" w:rsidP="00497226">
      <w:pPr>
        <w:spacing w:after="120"/>
        <w:ind w:firstLine="288"/>
        <w:jc w:val="both"/>
        <w:rPr>
          <w:rFonts w:ascii="Times New Roman" w:hAnsi="Times New Roman" w:cs="Times New Roman"/>
        </w:rPr>
      </w:pPr>
    </w:p>
    <w:p w:rsidR="00350BBB" w:rsidRDefault="00350BBB" w:rsidP="00497226">
      <w:pPr>
        <w:spacing w:after="120"/>
        <w:ind w:firstLine="288"/>
        <w:jc w:val="both"/>
        <w:rPr>
          <w:rFonts w:ascii="Times New Roman" w:hAnsi="Times New Roman" w:cs="Times New Roman"/>
        </w:rPr>
        <w:sectPr w:rsidR="00350BBB" w:rsidSect="000428CF">
          <w:type w:val="continuous"/>
          <w:pgSz w:w="12240" w:h="15840" w:code="1"/>
          <w:pgMar w:top="720" w:right="720" w:bottom="720" w:left="720" w:header="720" w:footer="720" w:gutter="0"/>
          <w:cols w:num="2" w:space="288"/>
          <w:docGrid w:linePitch="299"/>
        </w:sectPr>
      </w:pPr>
    </w:p>
    <w:p w:rsidR="00D85063" w:rsidRDefault="00D85063" w:rsidP="00497226">
      <w:pPr>
        <w:spacing w:after="120"/>
        <w:ind w:firstLine="288"/>
        <w:jc w:val="both"/>
        <w:rPr>
          <w:rFonts w:ascii="Times New Roman" w:hAnsi="Times New Roman" w:cs="Times New Roman"/>
        </w:rPr>
      </w:pPr>
    </w:p>
    <w:p w:rsidR="00D85063" w:rsidRPr="00D85063" w:rsidRDefault="00D85063" w:rsidP="00A30B0D">
      <w:pPr>
        <w:spacing w:after="120"/>
        <w:rPr>
          <w:rFonts w:ascii="Helvetica" w:hAnsi="Helvetica" w:cs="Times New Roman"/>
          <w:b/>
          <w:sz w:val="24"/>
          <w:szCs w:val="24"/>
        </w:rPr>
      </w:pPr>
      <w:r w:rsidRPr="00D85063">
        <w:rPr>
          <w:rFonts w:ascii="Helvetica" w:hAnsi="Helvetica" w:cs="Times New Roman"/>
          <w:b/>
          <w:sz w:val="24"/>
          <w:szCs w:val="24"/>
        </w:rPr>
        <w:t>Actual changes are happening much sooner and much worse than science had predicted</w:t>
      </w:r>
      <w:r w:rsidR="00114610">
        <w:rPr>
          <w:rFonts w:ascii="Helvetica" w:hAnsi="Helvetica" w:cs="Times New Roman"/>
          <w:b/>
          <w:sz w:val="24"/>
          <w:szCs w:val="24"/>
        </w:rPr>
        <w:t>:</w:t>
      </w:r>
    </w:p>
    <w:p w:rsidR="009E4542" w:rsidRDefault="009E4542" w:rsidP="00497226">
      <w:pPr>
        <w:spacing w:after="120"/>
        <w:ind w:firstLine="288"/>
        <w:jc w:val="both"/>
        <w:rPr>
          <w:rFonts w:ascii="Times New Roman" w:hAnsi="Times New Roman" w:cs="Times New Roman"/>
        </w:rPr>
        <w:sectPr w:rsidR="009E4542" w:rsidSect="00947141">
          <w:type w:val="continuous"/>
          <w:pgSz w:w="12240" w:h="15840" w:code="1"/>
          <w:pgMar w:top="720" w:right="720" w:bottom="720" w:left="720" w:header="720" w:footer="720" w:gutter="0"/>
          <w:cols w:space="720"/>
          <w:docGrid w:linePitch="299"/>
        </w:sectPr>
      </w:pPr>
    </w:p>
    <w:p w:rsidR="009E4542" w:rsidRDefault="00A30B0D" w:rsidP="00497226">
      <w:pPr>
        <w:spacing w:after="120"/>
        <w:ind w:firstLine="288"/>
        <w:jc w:val="both"/>
        <w:rPr>
          <w:rFonts w:ascii="Times New Roman" w:hAnsi="Times New Roman" w:cs="Times New Roman"/>
        </w:rPr>
      </w:pPr>
      <w:r w:rsidRPr="00A30B0D">
        <w:rPr>
          <w:rFonts w:ascii="Times New Roman" w:hAnsi="Times New Roman" w:cs="Times New Roman"/>
        </w:rPr>
        <w:t xml:space="preserve">All three of us have been following the scientific news.  </w:t>
      </w:r>
      <w:r w:rsidR="000B46DA">
        <w:rPr>
          <w:rFonts w:ascii="Times New Roman" w:hAnsi="Times New Roman" w:cs="Times New Roman"/>
        </w:rPr>
        <w:t xml:space="preserve">Scientists have been predicting certain changes to occur at certain future times, and then they discover that </w:t>
      </w:r>
      <w:r w:rsidR="000B46DA" w:rsidRPr="00A30B0D">
        <w:rPr>
          <w:rFonts w:ascii="Times New Roman" w:hAnsi="Times New Roman" w:cs="Times New Roman"/>
        </w:rPr>
        <w:t xml:space="preserve">the </w:t>
      </w:r>
      <w:r w:rsidR="000B46DA" w:rsidRPr="00A30B0D">
        <w:rPr>
          <w:rFonts w:ascii="Times New Roman" w:hAnsi="Times New Roman" w:cs="Times New Roman"/>
          <w:u w:val="single"/>
        </w:rPr>
        <w:t>actual</w:t>
      </w:r>
      <w:r w:rsidR="000B46DA" w:rsidRPr="00A30B0D">
        <w:rPr>
          <w:rFonts w:ascii="Times New Roman" w:hAnsi="Times New Roman" w:cs="Times New Roman"/>
        </w:rPr>
        <w:t xml:space="preserve"> changes – the </w:t>
      </w:r>
      <w:r w:rsidR="000B46DA" w:rsidRPr="00A30B0D">
        <w:rPr>
          <w:rFonts w:ascii="Times New Roman" w:hAnsi="Times New Roman" w:cs="Times New Roman"/>
          <w:u w:val="single"/>
        </w:rPr>
        <w:t>actual</w:t>
      </w:r>
      <w:r w:rsidR="000B46DA" w:rsidRPr="00A30B0D">
        <w:rPr>
          <w:rFonts w:ascii="Times New Roman" w:hAnsi="Times New Roman" w:cs="Times New Roman"/>
        </w:rPr>
        <w:t xml:space="preserve"> disruptions of climate – have been happening much sooner and much worse than the science had predicted</w:t>
      </w:r>
      <w:r w:rsidR="000B46DA">
        <w:rPr>
          <w:rFonts w:ascii="Times New Roman" w:hAnsi="Times New Roman" w:cs="Times New Roman"/>
        </w:rPr>
        <w:t>.</w:t>
      </w:r>
      <w:r w:rsidR="00B06025">
        <w:rPr>
          <w:rFonts w:ascii="Times New Roman" w:hAnsi="Times New Roman" w:cs="Times New Roman"/>
        </w:rPr>
        <w:t xml:space="preserve">  The arctic ice melts more quickly, the storms turn out to be worse, and so forth.</w:t>
      </w:r>
    </w:p>
    <w:p w:rsidR="00B06025" w:rsidRPr="00A30B0D" w:rsidRDefault="00B06025" w:rsidP="00497226">
      <w:pPr>
        <w:spacing w:after="120"/>
        <w:ind w:firstLine="288"/>
        <w:jc w:val="both"/>
        <w:rPr>
          <w:rFonts w:ascii="Times New Roman" w:hAnsi="Times New Roman" w:cs="Times New Roman"/>
        </w:rPr>
      </w:pPr>
      <w:r>
        <w:rPr>
          <w:rFonts w:ascii="Times New Roman" w:hAnsi="Times New Roman" w:cs="Times New Roman"/>
        </w:rPr>
        <w:t>This is alarming, so this pattern of actual problems being worse than predicted should cause us to vigorously change public policies and reduce carbon emissions much more rapidly than people have been assuming would be necessary.</w:t>
      </w:r>
    </w:p>
    <w:p w:rsidR="009E4542" w:rsidRDefault="009E4542" w:rsidP="00497226">
      <w:pPr>
        <w:spacing w:after="120"/>
        <w:ind w:firstLine="288"/>
        <w:jc w:val="both"/>
        <w:rPr>
          <w:rFonts w:ascii="Times New Roman" w:hAnsi="Times New Roman" w:cs="Times New Roman"/>
        </w:rPr>
        <w:sectPr w:rsidR="009E4542" w:rsidSect="009E4542">
          <w:type w:val="continuous"/>
          <w:pgSz w:w="12240" w:h="15840" w:code="1"/>
          <w:pgMar w:top="720" w:right="720" w:bottom="720" w:left="720" w:header="720" w:footer="720" w:gutter="0"/>
          <w:cols w:num="2" w:space="288"/>
          <w:docGrid w:linePitch="299"/>
        </w:sectPr>
      </w:pPr>
    </w:p>
    <w:p w:rsidR="00A30B0D" w:rsidRPr="00A30B0D" w:rsidRDefault="00A30B0D" w:rsidP="00497226">
      <w:pPr>
        <w:spacing w:after="120"/>
        <w:ind w:firstLine="288"/>
        <w:jc w:val="both"/>
        <w:rPr>
          <w:rFonts w:ascii="Times New Roman" w:hAnsi="Times New Roman" w:cs="Times New Roman"/>
        </w:rPr>
      </w:pPr>
    </w:p>
    <w:p w:rsidR="00D85063" w:rsidRPr="00D85063" w:rsidRDefault="00D85063" w:rsidP="00A30B0D">
      <w:pPr>
        <w:spacing w:after="120"/>
        <w:rPr>
          <w:rFonts w:ascii="Helvetica" w:hAnsi="Helvetica" w:cs="Times New Roman"/>
          <w:b/>
          <w:sz w:val="24"/>
          <w:szCs w:val="24"/>
        </w:rPr>
      </w:pPr>
      <w:r>
        <w:rPr>
          <w:rFonts w:ascii="Helvetica" w:hAnsi="Helvetica" w:cs="Times New Roman"/>
          <w:b/>
          <w:sz w:val="24"/>
          <w:szCs w:val="24"/>
        </w:rPr>
        <w:t xml:space="preserve">The </w:t>
      </w:r>
      <w:r w:rsidRPr="00D85063">
        <w:rPr>
          <w:rFonts w:ascii="Helvetica" w:hAnsi="Helvetica" w:cs="Times New Roman"/>
          <w:b/>
          <w:sz w:val="24"/>
          <w:szCs w:val="24"/>
        </w:rPr>
        <w:t>“Carbon Crunch” graph</w:t>
      </w:r>
      <w:r w:rsidR="00114610">
        <w:rPr>
          <w:rFonts w:ascii="Helvetica" w:hAnsi="Helvetica" w:cs="Times New Roman"/>
          <w:b/>
          <w:sz w:val="24"/>
          <w:szCs w:val="24"/>
        </w:rPr>
        <w:t>:</w:t>
      </w:r>
    </w:p>
    <w:p w:rsidR="006D0707" w:rsidRDefault="006D0707" w:rsidP="00497226">
      <w:pPr>
        <w:spacing w:after="120"/>
        <w:ind w:firstLine="288"/>
        <w:jc w:val="both"/>
        <w:outlineLvl w:val="0"/>
        <w:rPr>
          <w:rFonts w:ascii="Times New Roman" w:hAnsi="Times New Roman" w:cs="Times New Roman"/>
        </w:rPr>
        <w:sectPr w:rsidR="006D0707" w:rsidSect="00947141">
          <w:type w:val="continuous"/>
          <w:pgSz w:w="12240" w:h="15840" w:code="1"/>
          <w:pgMar w:top="720" w:right="720" w:bottom="720" w:left="720" w:header="720" w:footer="720" w:gutter="0"/>
          <w:cols w:space="720"/>
          <w:docGrid w:linePitch="299"/>
        </w:sectPr>
      </w:pPr>
    </w:p>
    <w:p w:rsidR="005507EF" w:rsidRDefault="005507EF" w:rsidP="00497226">
      <w:pPr>
        <w:spacing w:after="120"/>
        <w:ind w:firstLine="288"/>
        <w:jc w:val="both"/>
        <w:outlineLvl w:val="0"/>
        <w:rPr>
          <w:rFonts w:ascii="Times New Roman" w:hAnsi="Times New Roman" w:cs="Times New Roman"/>
        </w:rPr>
      </w:pPr>
      <w:r>
        <w:rPr>
          <w:rFonts w:ascii="Times New Roman" w:hAnsi="Times New Roman" w:cs="Times New Roman"/>
        </w:rPr>
        <w:t>When we</w:t>
      </w:r>
      <w:r w:rsidR="00A30B0D" w:rsidRPr="00A30B0D">
        <w:rPr>
          <w:rFonts w:ascii="Times New Roman" w:hAnsi="Times New Roman" w:cs="Times New Roman"/>
        </w:rPr>
        <w:t xml:space="preserve"> look again at the graph</w:t>
      </w:r>
      <w:r>
        <w:rPr>
          <w:rFonts w:ascii="Times New Roman" w:hAnsi="Times New Roman" w:cs="Times New Roman"/>
        </w:rPr>
        <w:t>, we can see the urgency of sharply reducing carbon pollution now.  We have been waiting, but this has only made it necessary to reduce carbon pollution at a much faster than if we had started a number of years ago.  The longer we wait before vigorously transitioning to significant energy efficiency and clean energy, the harder it will be to slash carbon pollution quickly enough to avoid global catastrophe.</w:t>
      </w:r>
    </w:p>
    <w:p w:rsidR="00D26F6E" w:rsidRDefault="00D26F6E" w:rsidP="00497226">
      <w:pPr>
        <w:spacing w:after="120"/>
        <w:ind w:firstLine="288"/>
        <w:jc w:val="both"/>
        <w:outlineLvl w:val="0"/>
        <w:rPr>
          <w:rFonts w:ascii="Times New Roman" w:hAnsi="Times New Roman" w:cs="Times New Roman"/>
        </w:rPr>
      </w:pPr>
      <w:r>
        <w:rPr>
          <w:rFonts w:ascii="Times New Roman" w:hAnsi="Times New Roman" w:cs="Times New Roman"/>
        </w:rPr>
        <w:t>Donna said we absolutely must act boldly very soon, or else we’ll pass the 2</w:t>
      </w:r>
      <w:r w:rsidRPr="00D26F6E">
        <w:rPr>
          <w:rFonts w:ascii="Times New Roman" w:hAnsi="Times New Roman" w:cs="Times New Roman"/>
          <w:vertAlign w:val="superscript"/>
        </w:rPr>
        <w:t>o</w:t>
      </w:r>
      <w:r>
        <w:rPr>
          <w:rFonts w:ascii="Times New Roman" w:hAnsi="Times New Roman" w:cs="Times New Roman"/>
        </w:rPr>
        <w:t xml:space="preserve"> Celsius danger limit.  She pointed out that the strong actions that are needed go far beyond what individuals can do.  “We can’t recycle </w:t>
      </w:r>
      <w:r w:rsidR="00006F33">
        <w:rPr>
          <w:rFonts w:ascii="Times New Roman" w:hAnsi="Times New Roman" w:cs="Times New Roman"/>
        </w:rPr>
        <w:t>and</w:t>
      </w:r>
      <w:r>
        <w:rPr>
          <w:rFonts w:ascii="Times New Roman" w:hAnsi="Times New Roman" w:cs="Times New Roman"/>
        </w:rPr>
        <w:t xml:space="preserve"> carpool our way out of this.”  It’s not enough for households to change light bulbs or take other individual actions.  She said we must transform our energy systems and our electricity systems.</w:t>
      </w:r>
      <w:r w:rsidR="006D0707">
        <w:rPr>
          <w:rFonts w:ascii="Times New Roman" w:hAnsi="Times New Roman" w:cs="Times New Roman"/>
        </w:rPr>
        <w:t xml:space="preserve">  “We need to no longer burn fossil fuels.  It’s a huge challenge.”</w:t>
      </w:r>
    </w:p>
    <w:p w:rsidR="006D0707" w:rsidRDefault="006D0707" w:rsidP="00497226">
      <w:pPr>
        <w:spacing w:after="120"/>
        <w:ind w:firstLine="288"/>
        <w:jc w:val="both"/>
        <w:outlineLvl w:val="0"/>
        <w:rPr>
          <w:rFonts w:ascii="Times New Roman" w:hAnsi="Times New Roman" w:cs="Times New Roman"/>
        </w:rPr>
        <w:sectPr w:rsidR="006D0707" w:rsidSect="006D0707">
          <w:type w:val="continuous"/>
          <w:pgSz w:w="12240" w:h="15840" w:code="1"/>
          <w:pgMar w:top="720" w:right="720" w:bottom="720" w:left="720" w:header="720" w:footer="720" w:gutter="0"/>
          <w:cols w:num="2" w:space="288"/>
          <w:docGrid w:linePitch="299"/>
        </w:sectPr>
      </w:pPr>
    </w:p>
    <w:p w:rsidR="006D0707" w:rsidRDefault="006D0707" w:rsidP="00497226">
      <w:pPr>
        <w:spacing w:after="120"/>
        <w:ind w:firstLine="288"/>
        <w:jc w:val="both"/>
        <w:outlineLvl w:val="0"/>
        <w:rPr>
          <w:rFonts w:ascii="Times New Roman" w:hAnsi="Times New Roman" w:cs="Times New Roman"/>
        </w:rPr>
      </w:pPr>
    </w:p>
    <w:p w:rsidR="00D85063" w:rsidRPr="00D85063" w:rsidRDefault="006D0707" w:rsidP="00A30B0D">
      <w:pPr>
        <w:spacing w:after="120"/>
        <w:rPr>
          <w:rFonts w:ascii="Helvetica" w:hAnsi="Helvetica" w:cs="Times New Roman"/>
          <w:b/>
          <w:sz w:val="24"/>
          <w:szCs w:val="24"/>
        </w:rPr>
      </w:pPr>
      <w:r>
        <w:rPr>
          <w:rFonts w:ascii="Helvetica" w:hAnsi="Helvetica" w:cs="Times New Roman"/>
          <w:b/>
          <w:sz w:val="24"/>
          <w:szCs w:val="24"/>
        </w:rPr>
        <w:t xml:space="preserve">We must rapidly transition to renewable </w:t>
      </w:r>
      <w:r w:rsidR="00D85063" w:rsidRPr="00D85063">
        <w:rPr>
          <w:rFonts w:ascii="Helvetica" w:hAnsi="Helvetica" w:cs="Times New Roman"/>
          <w:b/>
          <w:sz w:val="24"/>
          <w:szCs w:val="24"/>
        </w:rPr>
        <w:t>energy (solar, wind, etc.)</w:t>
      </w:r>
      <w:r>
        <w:rPr>
          <w:rFonts w:ascii="Helvetica" w:hAnsi="Helvetica" w:cs="Times New Roman"/>
          <w:b/>
          <w:sz w:val="24"/>
          <w:szCs w:val="24"/>
        </w:rPr>
        <w:t xml:space="preserve"> instead of </w:t>
      </w:r>
      <w:r w:rsidR="00D85063" w:rsidRPr="00D85063">
        <w:rPr>
          <w:rFonts w:ascii="Helvetica" w:hAnsi="Helvetica" w:cs="Times New Roman"/>
          <w:b/>
          <w:sz w:val="24"/>
          <w:szCs w:val="24"/>
        </w:rPr>
        <w:t>fossil fuels</w:t>
      </w:r>
      <w:r w:rsidR="00114610">
        <w:rPr>
          <w:rFonts w:ascii="Helvetica" w:hAnsi="Helvetica" w:cs="Times New Roman"/>
          <w:b/>
          <w:sz w:val="24"/>
          <w:szCs w:val="24"/>
        </w:rPr>
        <w:t>:</w:t>
      </w:r>
    </w:p>
    <w:p w:rsidR="00A870DF" w:rsidRDefault="00A870DF" w:rsidP="00497226">
      <w:pPr>
        <w:spacing w:after="120"/>
        <w:ind w:firstLine="288"/>
        <w:jc w:val="both"/>
        <w:rPr>
          <w:rFonts w:ascii="Times New Roman" w:hAnsi="Times New Roman" w:cs="Times New Roman"/>
        </w:rPr>
        <w:sectPr w:rsidR="00A870DF" w:rsidSect="00947141">
          <w:type w:val="continuous"/>
          <w:pgSz w:w="12240" w:h="15840" w:code="1"/>
          <w:pgMar w:top="720" w:right="720" w:bottom="720" w:left="720" w:header="720" w:footer="720" w:gutter="0"/>
          <w:cols w:space="720"/>
          <w:docGrid w:linePitch="299"/>
        </w:sectPr>
      </w:pPr>
    </w:p>
    <w:p w:rsidR="00A30B0D" w:rsidRPr="00006F33" w:rsidRDefault="006D0707" w:rsidP="00497226">
      <w:pPr>
        <w:spacing w:after="120"/>
        <w:ind w:firstLine="288"/>
        <w:jc w:val="both"/>
        <w:rPr>
          <w:rFonts w:ascii="Times New Roman" w:hAnsi="Times New Roman" w:cs="Times New Roman"/>
        </w:rPr>
      </w:pPr>
      <w:r w:rsidRPr="00006F33">
        <w:rPr>
          <w:rFonts w:ascii="Times New Roman" w:hAnsi="Times New Roman" w:cs="Times New Roman"/>
        </w:rPr>
        <w:t xml:space="preserve">We showed and discussed </w:t>
      </w:r>
      <w:r w:rsidR="00A30B0D" w:rsidRPr="00006F33">
        <w:rPr>
          <w:rFonts w:ascii="Times New Roman" w:hAnsi="Times New Roman" w:cs="Times New Roman"/>
        </w:rPr>
        <w:t xml:space="preserve">another graph that Donna provided.  This </w:t>
      </w:r>
      <w:r w:rsidR="00A30B0D" w:rsidRPr="00006F33">
        <w:rPr>
          <w:rFonts w:ascii="Helvetica" w:hAnsi="Helvetica" w:cs="Helvetica"/>
          <w:b/>
        </w:rPr>
        <w:t>“Transition to WWS”</w:t>
      </w:r>
      <w:r w:rsidR="00A30B0D" w:rsidRPr="00006F33">
        <w:rPr>
          <w:rFonts w:ascii="Times New Roman" w:hAnsi="Times New Roman" w:cs="Times New Roman"/>
        </w:rPr>
        <w:t xml:space="preserve"> </w:t>
      </w:r>
      <w:r w:rsidR="00350BBB">
        <w:rPr>
          <w:rFonts w:ascii="Times New Roman" w:hAnsi="Times New Roman" w:cs="Times New Roman"/>
        </w:rPr>
        <w:t>(</w:t>
      </w:r>
      <w:r w:rsidR="00350BBB" w:rsidRPr="00006F33">
        <w:rPr>
          <w:rFonts w:ascii="Times New Roman" w:hAnsi="Times New Roman" w:cs="Times New Roman"/>
          <w:b/>
        </w:rPr>
        <w:t>Wind, Water and Solar</w:t>
      </w:r>
      <w:r w:rsidR="00350BBB">
        <w:rPr>
          <w:rFonts w:ascii="Times New Roman" w:hAnsi="Times New Roman" w:cs="Times New Roman"/>
        </w:rPr>
        <w:t xml:space="preserve">) </w:t>
      </w:r>
      <w:r w:rsidR="00A30B0D" w:rsidRPr="00006F33">
        <w:rPr>
          <w:rFonts w:ascii="Times New Roman" w:hAnsi="Times New Roman" w:cs="Times New Roman"/>
        </w:rPr>
        <w:t xml:space="preserve">graph shows the need to transition </w:t>
      </w:r>
      <w:r w:rsidRPr="00006F33">
        <w:rPr>
          <w:rFonts w:ascii="Times New Roman" w:hAnsi="Times New Roman" w:cs="Times New Roman"/>
        </w:rPr>
        <w:t xml:space="preserve">rapidly </w:t>
      </w:r>
      <w:r w:rsidR="00A30B0D" w:rsidRPr="00006F33">
        <w:rPr>
          <w:rFonts w:ascii="Times New Roman" w:hAnsi="Times New Roman" w:cs="Times New Roman"/>
        </w:rPr>
        <w:t>from fossil fu</w:t>
      </w:r>
      <w:r w:rsidR="00006F33">
        <w:rPr>
          <w:rFonts w:ascii="Times New Roman" w:hAnsi="Times New Roman" w:cs="Times New Roman"/>
        </w:rPr>
        <w:t xml:space="preserve">els (coal, oil and natural gas).  We need to replace fossil fuels with much better </w:t>
      </w:r>
      <w:r w:rsidR="00A30B0D" w:rsidRPr="00006F33">
        <w:rPr>
          <w:rFonts w:ascii="Times New Roman" w:hAnsi="Times New Roman" w:cs="Times New Roman"/>
        </w:rPr>
        <w:t>efficiency and conservation – and</w:t>
      </w:r>
      <w:r w:rsidR="00006F33">
        <w:rPr>
          <w:rFonts w:ascii="Times New Roman" w:hAnsi="Times New Roman" w:cs="Times New Roman"/>
        </w:rPr>
        <w:t xml:space="preserve"> </w:t>
      </w:r>
      <w:r w:rsidR="00006F33">
        <w:rPr>
          <w:rFonts w:ascii="Times New Roman" w:hAnsi="Times New Roman" w:cs="Times New Roman"/>
        </w:rPr>
        <w:t>also</w:t>
      </w:r>
      <w:r w:rsidR="00A30B0D" w:rsidRPr="00006F33">
        <w:rPr>
          <w:rFonts w:ascii="Times New Roman" w:hAnsi="Times New Roman" w:cs="Times New Roman"/>
        </w:rPr>
        <w:t xml:space="preserve"> to transition to alternative “green” energy sources, such as </w:t>
      </w:r>
      <w:r w:rsidR="00A30B0D" w:rsidRPr="00006F33">
        <w:rPr>
          <w:rFonts w:ascii="Times New Roman" w:hAnsi="Times New Roman" w:cs="Times New Roman"/>
          <w:b/>
        </w:rPr>
        <w:t>Wind, Water and Solar (WWS)</w:t>
      </w:r>
      <w:r w:rsidR="00A30B0D" w:rsidRPr="00006F33">
        <w:rPr>
          <w:rFonts w:ascii="Times New Roman" w:hAnsi="Times New Roman" w:cs="Times New Roman"/>
        </w:rPr>
        <w:t xml:space="preserve">.  </w:t>
      </w:r>
    </w:p>
    <w:p w:rsidR="00006F33" w:rsidRDefault="00B85395" w:rsidP="00497226">
      <w:pPr>
        <w:spacing w:after="120"/>
        <w:ind w:firstLine="288"/>
        <w:jc w:val="both"/>
        <w:rPr>
          <w:rFonts w:ascii="Times New Roman" w:hAnsi="Times New Roman" w:cs="Times New Roman"/>
        </w:rPr>
      </w:pPr>
      <w:r>
        <w:rPr>
          <w:rFonts w:ascii="Times New Roman" w:hAnsi="Times New Roman" w:cs="Times New Roman"/>
        </w:rPr>
        <w:t xml:space="preserve">This graph – which is posted to the “Climate” part and the “TV Programs” part of my blog, </w:t>
      </w:r>
      <w:hyperlink r:id="rId15" w:history="1">
        <w:r w:rsidRPr="00B85395">
          <w:rPr>
            <w:rStyle w:val="Hyperlink"/>
            <w:rFonts w:ascii="Times New Roman" w:hAnsi="Times New Roman" w:cs="Times New Roman"/>
            <w:b/>
          </w:rPr>
          <w:t>www.parallaxperspectives.org</w:t>
        </w:r>
      </w:hyperlink>
      <w:r>
        <w:rPr>
          <w:rFonts w:ascii="Times New Roman" w:hAnsi="Times New Roman" w:cs="Times New Roman"/>
        </w:rPr>
        <w:t xml:space="preserve"> under the title of this episode of this TV series – </w:t>
      </w:r>
      <w:r w:rsidR="00006F33">
        <w:rPr>
          <w:rFonts w:ascii="Times New Roman" w:hAnsi="Times New Roman" w:cs="Times New Roman"/>
        </w:rPr>
        <w:lastRenderedPageBreak/>
        <w:t>shows</w:t>
      </w:r>
      <w:r>
        <w:rPr>
          <w:rFonts w:ascii="Times New Roman" w:hAnsi="Times New Roman" w:cs="Times New Roman"/>
        </w:rPr>
        <w:t xml:space="preserve"> </w:t>
      </w:r>
      <w:r w:rsidR="00006F33">
        <w:rPr>
          <w:rFonts w:ascii="Times New Roman" w:hAnsi="Times New Roman" w:cs="Times New Roman"/>
        </w:rPr>
        <w:t xml:space="preserve">the urgency in a different from than the other graph.  </w:t>
      </w:r>
      <w:r w:rsidR="00006F33" w:rsidRPr="00006F33">
        <w:rPr>
          <w:rFonts w:ascii="Times New Roman" w:hAnsi="Times New Roman" w:cs="Times New Roman"/>
        </w:rPr>
        <w:t xml:space="preserve">We rely on fossil fuels very heavily.  </w:t>
      </w:r>
      <w:r w:rsidR="00006F33">
        <w:rPr>
          <w:rFonts w:ascii="Times New Roman" w:hAnsi="Times New Roman" w:cs="Times New Roman"/>
        </w:rPr>
        <w:t xml:space="preserve">This graph shows how quickly the world needs to transition.  </w:t>
      </w:r>
      <w:r>
        <w:rPr>
          <w:rFonts w:ascii="Times New Roman" w:hAnsi="Times New Roman" w:cs="Times New Roman"/>
        </w:rPr>
        <w:t xml:space="preserve">We must sharply reduce fossil fuels by 2020 and especially by 2030, when we need to be burning almost no fossil fuels.  </w:t>
      </w:r>
      <w:r w:rsidR="003E44A9">
        <w:rPr>
          <w:rFonts w:ascii="Times New Roman" w:hAnsi="Times New Roman" w:cs="Times New Roman"/>
        </w:rPr>
        <w:t xml:space="preserve">The </w:t>
      </w:r>
      <w:r w:rsidR="00C007A3">
        <w:rPr>
          <w:rFonts w:ascii="Times New Roman" w:hAnsi="Times New Roman" w:cs="Times New Roman"/>
        </w:rPr>
        <w:t xml:space="preserve">graph’s </w:t>
      </w:r>
      <w:r w:rsidR="003E44A9">
        <w:rPr>
          <w:rFonts w:ascii="Times New Roman" w:hAnsi="Times New Roman" w:cs="Times New Roman"/>
        </w:rPr>
        <w:t xml:space="preserve">top right wedge (light gray) shows better efficiency of using </w:t>
      </w:r>
      <w:r w:rsidR="003E44A9" w:rsidRPr="003E44A9">
        <w:rPr>
          <w:rFonts w:ascii="Times New Roman" w:hAnsi="Times New Roman" w:cs="Times New Roman"/>
          <w:b/>
        </w:rPr>
        <w:t>Wind, Water and Solar (WWS)</w:t>
      </w:r>
      <w:r w:rsidR="003E44A9">
        <w:rPr>
          <w:rFonts w:ascii="Times New Roman" w:hAnsi="Times New Roman" w:cs="Times New Roman"/>
        </w:rPr>
        <w:t xml:space="preserve"> instead of generating electricity by burning fuels.  The wedge below that (medium gray) shows </w:t>
      </w:r>
      <w:r w:rsidR="00D933F6">
        <w:rPr>
          <w:rFonts w:ascii="Times New Roman" w:hAnsi="Times New Roman" w:cs="Times New Roman"/>
        </w:rPr>
        <w:t xml:space="preserve">better efficiency in end-use activities (appliances, home insulation, etc.).  </w:t>
      </w:r>
    </w:p>
    <w:p w:rsidR="00D933F6" w:rsidRDefault="00D933F6" w:rsidP="00497226">
      <w:pPr>
        <w:spacing w:after="120"/>
        <w:ind w:firstLine="288"/>
        <w:jc w:val="both"/>
        <w:rPr>
          <w:rFonts w:ascii="Times New Roman" w:hAnsi="Times New Roman" w:cs="Times New Roman"/>
        </w:rPr>
      </w:pPr>
      <w:r>
        <w:rPr>
          <w:rFonts w:ascii="Times New Roman" w:hAnsi="Times New Roman" w:cs="Times New Roman"/>
        </w:rPr>
        <w:t>Donna explained that burning fossil fuels (coal or natural gas) to generate electricity is terribly inefficient.  It generates huge amounts of heat as a waste product, while it generates electricity.  The same thing happens when we drive our cars.  Our engines get very hot, and this heat is a waste product of internal combustion engines.  We want energy to turn the cars’ wheels, but most of the energy is wasted in the form of heat.  Different studies show different numbers, but she said that only about 25% of the energy actually gets to turning the wheels</w:t>
      </w:r>
      <w:r w:rsidR="000E12F3">
        <w:rPr>
          <w:rFonts w:ascii="Times New Roman" w:hAnsi="Times New Roman" w:cs="Times New Roman"/>
        </w:rPr>
        <w:t>, whereas about 90% of the energy of electric cars goes to turning the wheels</w:t>
      </w:r>
      <w:r>
        <w:rPr>
          <w:rFonts w:ascii="Times New Roman" w:hAnsi="Times New Roman" w:cs="Times New Roman"/>
        </w:rPr>
        <w:t>.  We</w:t>
      </w:r>
      <w:r w:rsidR="00D46BFF">
        <w:rPr>
          <w:rFonts w:ascii="Times New Roman" w:hAnsi="Times New Roman" w:cs="Times New Roman"/>
        </w:rPr>
        <w:t xml:space="preserve"> need much more efficiency for our t</w:t>
      </w:r>
      <w:r>
        <w:rPr>
          <w:rFonts w:ascii="Times New Roman" w:hAnsi="Times New Roman" w:cs="Times New Roman"/>
        </w:rPr>
        <w:t>ransportation systems</w:t>
      </w:r>
      <w:r w:rsidR="00D46BFF">
        <w:rPr>
          <w:rFonts w:ascii="Times New Roman" w:hAnsi="Times New Roman" w:cs="Times New Roman"/>
        </w:rPr>
        <w:t xml:space="preserve"> and for our electricity generating systems</w:t>
      </w:r>
      <w:r>
        <w:rPr>
          <w:rFonts w:ascii="Times New Roman" w:hAnsi="Times New Roman" w:cs="Times New Roman"/>
        </w:rPr>
        <w:t>.</w:t>
      </w:r>
    </w:p>
    <w:p w:rsidR="00314915" w:rsidRDefault="00314915" w:rsidP="00497226">
      <w:pPr>
        <w:spacing w:after="120"/>
        <w:ind w:firstLine="288"/>
        <w:jc w:val="both"/>
        <w:rPr>
          <w:rFonts w:ascii="Times New Roman" w:hAnsi="Times New Roman" w:cs="Times New Roman"/>
        </w:rPr>
      </w:pPr>
      <w:r>
        <w:rPr>
          <w:rFonts w:ascii="Times New Roman" w:hAnsi="Times New Roman" w:cs="Times New Roman"/>
        </w:rPr>
        <w:t xml:space="preserve">This graph shows what we need to do, not what we are doing now.  You can see the challenge before us!  The graph starts at 2000, and by 2040 or 2045 we must be </w:t>
      </w:r>
      <w:r w:rsidRPr="00314915">
        <w:rPr>
          <w:rFonts w:ascii="Times New Roman" w:hAnsi="Times New Roman" w:cs="Times New Roman"/>
          <w:b/>
        </w:rPr>
        <w:t>totally done</w:t>
      </w:r>
      <w:r>
        <w:rPr>
          <w:rFonts w:ascii="Times New Roman" w:hAnsi="Times New Roman" w:cs="Times New Roman"/>
        </w:rPr>
        <w:t xml:space="preserve"> burning fossil fuels.</w:t>
      </w:r>
      <w:r w:rsidR="00080779">
        <w:rPr>
          <w:rFonts w:ascii="Times New Roman" w:hAnsi="Times New Roman" w:cs="Times New Roman"/>
        </w:rPr>
        <w:t xml:space="preserve">  Even the relatively modest Paris climate agreement says we must be totally off fossil fuels before 2050.</w:t>
      </w:r>
    </w:p>
    <w:p w:rsidR="00612537" w:rsidRPr="00A30B0D" w:rsidRDefault="005224B3" w:rsidP="00497226">
      <w:pPr>
        <w:spacing w:after="120"/>
        <w:ind w:firstLine="288"/>
        <w:jc w:val="both"/>
        <w:rPr>
          <w:rFonts w:ascii="Times New Roman" w:hAnsi="Times New Roman" w:cs="Times New Roman"/>
        </w:rPr>
      </w:pPr>
      <w:r>
        <w:rPr>
          <w:rFonts w:ascii="Times New Roman" w:hAnsi="Times New Roman" w:cs="Times New Roman"/>
        </w:rPr>
        <w:t xml:space="preserve">For much more information about the transition needed – including state-by-state breakdowns – visit the richly informative website of the Solutions Project:  </w:t>
      </w:r>
      <w:hyperlink r:id="rId16" w:history="1">
        <w:r w:rsidR="00612537" w:rsidRPr="005224B3">
          <w:rPr>
            <w:rStyle w:val="Hyperlink"/>
            <w:rFonts w:ascii="Times New Roman" w:hAnsi="Times New Roman" w:cs="Times New Roman"/>
            <w:b/>
          </w:rPr>
          <w:t>http://thesolutionsproject.org/why-clean-energy/</w:t>
        </w:r>
      </w:hyperlink>
      <w:r w:rsidR="00080779" w:rsidRPr="00080779">
        <w:rPr>
          <w:rStyle w:val="Hyperlink"/>
          <w:rFonts w:ascii="Times New Roman" w:hAnsi="Times New Roman" w:cs="Times New Roman"/>
          <w:color w:val="auto"/>
          <w:u w:val="none"/>
        </w:rPr>
        <w:t xml:space="preserve">  </w:t>
      </w:r>
      <w:r w:rsidR="00612537" w:rsidRPr="00A30B0D">
        <w:rPr>
          <w:rFonts w:ascii="Times New Roman" w:hAnsi="Times New Roman" w:cs="Times New Roman"/>
        </w:rPr>
        <w:t xml:space="preserve">The Solutions Project provides a vision for 100% renewable energy for the world, and for each state in the USA, including Washington.  The graphics are simple, and easy to understand.  The underlying peer-reviewed research, by Mark Jacobson of Stanford and others, is available to explore:  </w:t>
      </w:r>
      <w:hyperlink r:id="rId17" w:history="1">
        <w:r w:rsidR="00612537" w:rsidRPr="005224B3">
          <w:rPr>
            <w:rStyle w:val="Hyperlink"/>
            <w:rFonts w:ascii="Times New Roman" w:hAnsi="Times New Roman" w:cs="Times New Roman"/>
            <w:b/>
          </w:rPr>
          <w:t>http://thesolutionsproject.org/why-clean-energy/</w:t>
        </w:r>
      </w:hyperlink>
      <w:r w:rsidR="00612537" w:rsidRPr="00A30B0D">
        <w:rPr>
          <w:rFonts w:ascii="Times New Roman" w:hAnsi="Times New Roman" w:cs="Times New Roman"/>
        </w:rPr>
        <w:t xml:space="preserve"> </w:t>
      </w:r>
      <w:r w:rsidR="004C69C8">
        <w:rPr>
          <w:rFonts w:ascii="Times New Roman" w:hAnsi="Times New Roman" w:cs="Times New Roman"/>
        </w:rPr>
        <w:t xml:space="preserve"> Donna explained how good this website is, and she encouraged people to visit it and explore the links for the world, the U.S., and their respective states, as well as other parts.  It is supported by solid research.</w:t>
      </w:r>
      <w:r w:rsidR="001319C0">
        <w:rPr>
          <w:rFonts w:ascii="Times New Roman" w:hAnsi="Times New Roman" w:cs="Times New Roman"/>
        </w:rPr>
        <w:t xml:space="preserve">  We provided </w:t>
      </w:r>
      <w:r w:rsidR="001319C0" w:rsidRPr="00A30B0D">
        <w:rPr>
          <w:rFonts w:ascii="Times New Roman" w:hAnsi="Times New Roman" w:cs="Times New Roman"/>
        </w:rPr>
        <w:t xml:space="preserve">the link again </w:t>
      </w:r>
      <w:r w:rsidR="001319C0">
        <w:rPr>
          <w:rFonts w:ascii="Times New Roman" w:hAnsi="Times New Roman" w:cs="Times New Roman"/>
        </w:rPr>
        <w:t xml:space="preserve">in the list of information resources </w:t>
      </w:r>
      <w:r w:rsidR="001319C0" w:rsidRPr="00A30B0D">
        <w:rPr>
          <w:rFonts w:ascii="Times New Roman" w:hAnsi="Times New Roman" w:cs="Times New Roman"/>
        </w:rPr>
        <w:t xml:space="preserve">at the end of this interview and </w:t>
      </w:r>
      <w:r w:rsidR="001319C0">
        <w:rPr>
          <w:rFonts w:ascii="Times New Roman" w:hAnsi="Times New Roman" w:cs="Times New Roman"/>
        </w:rPr>
        <w:t xml:space="preserve">also </w:t>
      </w:r>
      <w:r w:rsidR="00C007A3">
        <w:rPr>
          <w:rFonts w:ascii="Times New Roman" w:hAnsi="Times New Roman" w:cs="Times New Roman"/>
        </w:rPr>
        <w:t>on</w:t>
      </w:r>
      <w:r w:rsidR="001319C0">
        <w:rPr>
          <w:rFonts w:ascii="Times New Roman" w:hAnsi="Times New Roman" w:cs="Times New Roman"/>
        </w:rPr>
        <w:t xml:space="preserve"> my </w:t>
      </w:r>
      <w:r w:rsidR="001319C0" w:rsidRPr="00A30B0D">
        <w:rPr>
          <w:rFonts w:ascii="Times New Roman" w:hAnsi="Times New Roman" w:cs="Times New Roman"/>
        </w:rPr>
        <w:t>blog</w:t>
      </w:r>
      <w:r w:rsidR="00C007A3">
        <w:rPr>
          <w:rFonts w:ascii="Times New Roman" w:hAnsi="Times New Roman" w:cs="Times New Roman"/>
        </w:rPr>
        <w:t>’s post about this TV interview</w:t>
      </w:r>
      <w:r w:rsidR="001319C0" w:rsidRPr="00A30B0D">
        <w:rPr>
          <w:rFonts w:ascii="Times New Roman" w:hAnsi="Times New Roman" w:cs="Times New Roman"/>
        </w:rPr>
        <w:t>.</w:t>
      </w:r>
    </w:p>
    <w:p w:rsidR="001C23C0" w:rsidRDefault="001C23C0" w:rsidP="001C23C0">
      <w:pPr>
        <w:spacing w:after="120"/>
        <w:ind w:firstLine="288"/>
        <w:jc w:val="both"/>
        <w:rPr>
          <w:rFonts w:ascii="Times New Roman" w:hAnsi="Times New Roman" w:cs="Times New Roman"/>
        </w:rPr>
      </w:pPr>
      <w:r>
        <w:rPr>
          <w:rFonts w:ascii="Times New Roman" w:hAnsi="Times New Roman" w:cs="Times New Roman"/>
        </w:rPr>
        <w:t>This is a huge challenge, but it is possible</w:t>
      </w:r>
      <w:r w:rsidRPr="00006F33">
        <w:rPr>
          <w:rFonts w:ascii="Times New Roman" w:hAnsi="Times New Roman" w:cs="Times New Roman"/>
        </w:rPr>
        <w:t>.  Studies have shown that it is possible to get off fossil fuels with currently existing technology.</w:t>
      </w:r>
    </w:p>
    <w:p w:rsidR="001C23C0" w:rsidRPr="00006F33" w:rsidRDefault="001C23C0" w:rsidP="001C23C0">
      <w:pPr>
        <w:spacing w:after="120"/>
        <w:ind w:firstLine="288"/>
        <w:jc w:val="both"/>
        <w:rPr>
          <w:rFonts w:ascii="Times New Roman" w:hAnsi="Times New Roman" w:cs="Times New Roman"/>
        </w:rPr>
      </w:pPr>
      <w:r>
        <w:rPr>
          <w:rFonts w:ascii="Times New Roman" w:hAnsi="Times New Roman" w:cs="Times New Roman"/>
        </w:rPr>
        <w:t>Unfortunately, the federal government is running in the opposite directions</w:t>
      </w:r>
      <w:r w:rsidR="0010145E">
        <w:rPr>
          <w:rFonts w:ascii="Times New Roman" w:hAnsi="Times New Roman" w:cs="Times New Roman"/>
        </w:rPr>
        <w:t xml:space="preserve"> (promoting waste, inefficiency, pollution, rolling back environmental and fuel efficiency standards, and so forth).  Even in Washington State, where the general public and many governmental officials care about the climate, the Legislature has not been passing the climate legislation that we desperately need.  O</w:t>
      </w:r>
      <w:r>
        <w:rPr>
          <w:rFonts w:ascii="Times New Roman" w:hAnsi="Times New Roman" w:cs="Times New Roman"/>
        </w:rPr>
        <w:t xml:space="preserve">rdinary people must educate themselves and organize to put </w:t>
      </w:r>
      <w:r w:rsidR="00945708">
        <w:rPr>
          <w:rFonts w:ascii="Times New Roman" w:hAnsi="Times New Roman" w:cs="Times New Roman"/>
        </w:rPr>
        <w:t xml:space="preserve">vigorous </w:t>
      </w:r>
      <w:r>
        <w:rPr>
          <w:rFonts w:ascii="Times New Roman" w:hAnsi="Times New Roman" w:cs="Times New Roman"/>
        </w:rPr>
        <w:t xml:space="preserve">pressure on </w:t>
      </w:r>
      <w:r w:rsidR="00945708">
        <w:rPr>
          <w:rFonts w:ascii="Times New Roman" w:hAnsi="Times New Roman" w:cs="Times New Roman"/>
        </w:rPr>
        <w:t xml:space="preserve">all levels of </w:t>
      </w:r>
      <w:r>
        <w:rPr>
          <w:rFonts w:ascii="Times New Roman" w:hAnsi="Times New Roman" w:cs="Times New Roman"/>
        </w:rPr>
        <w:t>government to turn this around.  We can accomplish much at the state and local levels, as we showed in a recent TV interview</w:t>
      </w:r>
      <w:r w:rsidR="0010145E">
        <w:rPr>
          <w:rFonts w:ascii="Times New Roman" w:hAnsi="Times New Roman" w:cs="Times New Roman"/>
        </w:rPr>
        <w:t xml:space="preserve"> with the Thurston Climate Action Team</w:t>
      </w:r>
      <w:r>
        <w:rPr>
          <w:rFonts w:ascii="Times New Roman" w:hAnsi="Times New Roman" w:cs="Times New Roman"/>
        </w:rPr>
        <w:t xml:space="preserve">, which you can watch and/or read about at this link: </w:t>
      </w:r>
      <w:r w:rsidRPr="001C23C0">
        <w:rPr>
          <w:rFonts w:ascii="Times New Roman" w:hAnsi="Times New Roman" w:cs="Times New Roman"/>
          <w:b/>
        </w:rPr>
        <w:t xml:space="preserve"> </w:t>
      </w:r>
      <w:hyperlink r:id="rId18" w:history="1">
        <w:r w:rsidRPr="001C23C0">
          <w:rPr>
            <w:rStyle w:val="Hyperlink"/>
            <w:rFonts w:ascii="Times New Roman" w:hAnsi="Times New Roman" w:cs="Times New Roman"/>
            <w:b/>
          </w:rPr>
          <w:t>http://parallaxperspectives.org/tv-urge-local-governments-to-meet-climate-goals</w:t>
        </w:r>
      </w:hyperlink>
      <w:r>
        <w:rPr>
          <w:rFonts w:ascii="Times New Roman" w:hAnsi="Times New Roman" w:cs="Times New Roman"/>
        </w:rPr>
        <w:t xml:space="preserve"> </w:t>
      </w:r>
    </w:p>
    <w:p w:rsidR="001319C0" w:rsidRPr="00A30B0D" w:rsidRDefault="002215DA" w:rsidP="001319C0">
      <w:pPr>
        <w:spacing w:after="120"/>
        <w:ind w:firstLine="288"/>
        <w:jc w:val="both"/>
        <w:rPr>
          <w:rFonts w:ascii="Times New Roman" w:hAnsi="Times New Roman" w:cs="Times New Roman"/>
        </w:rPr>
      </w:pPr>
      <w:r>
        <w:rPr>
          <w:rFonts w:ascii="Times New Roman" w:hAnsi="Times New Roman" w:cs="Times New Roman"/>
        </w:rPr>
        <w:t>Internal combustion engines are too inefficient – too wasteful and too expensive – to persist.</w:t>
      </w:r>
      <w:r w:rsidR="009A7213">
        <w:rPr>
          <w:rFonts w:ascii="Times New Roman" w:hAnsi="Times New Roman" w:cs="Times New Roman"/>
        </w:rPr>
        <w:t xml:space="preserve"> </w:t>
      </w:r>
      <w:r>
        <w:rPr>
          <w:rFonts w:ascii="Times New Roman" w:hAnsi="Times New Roman" w:cs="Times New Roman"/>
        </w:rPr>
        <w:t xml:space="preserve"> </w:t>
      </w:r>
      <w:r w:rsidR="009A7213" w:rsidRPr="00A30B0D">
        <w:rPr>
          <w:rFonts w:ascii="Times New Roman" w:hAnsi="Times New Roman" w:cs="Times New Roman"/>
        </w:rPr>
        <w:t>Electric vehicles have very few moving parts and far lower fuel costs.  They will soon replace gasoline and diesel vehicles and disrupt our oil-based economy.  When th</w:t>
      </w:r>
      <w:r w:rsidR="00826A3F">
        <w:rPr>
          <w:rFonts w:ascii="Times New Roman" w:hAnsi="Times New Roman" w:cs="Times New Roman"/>
        </w:rPr>
        <w:t>is</w:t>
      </w:r>
      <w:r w:rsidR="009A7213" w:rsidRPr="00A30B0D">
        <w:rPr>
          <w:rFonts w:ascii="Times New Roman" w:hAnsi="Times New Roman" w:cs="Times New Roman"/>
        </w:rPr>
        <w:t xml:space="preserve"> change occurs it will occur quickly. </w:t>
      </w:r>
      <w:r>
        <w:rPr>
          <w:rFonts w:ascii="Times New Roman" w:hAnsi="Times New Roman" w:cs="Times New Roman"/>
        </w:rPr>
        <w:t xml:space="preserve"> </w:t>
      </w:r>
      <w:r w:rsidR="00826A3F">
        <w:rPr>
          <w:rFonts w:ascii="Times New Roman" w:hAnsi="Times New Roman" w:cs="Times New Roman"/>
        </w:rPr>
        <w:t>Already e</w:t>
      </w:r>
      <w:r w:rsidR="00612537" w:rsidRPr="00A30B0D">
        <w:rPr>
          <w:rFonts w:ascii="Times New Roman" w:hAnsi="Times New Roman" w:cs="Times New Roman"/>
        </w:rPr>
        <w:t>lectric vehicles are quickly replacing petroleum vehicles and disrupting our traditional oil-based economy.  Over time, the combined capital and operating costs of electric vehicles will drop far below t</w:t>
      </w:r>
      <w:r>
        <w:rPr>
          <w:rFonts w:ascii="Times New Roman" w:hAnsi="Times New Roman" w:cs="Times New Roman"/>
        </w:rPr>
        <w:t>he variable operating costs of oil and diesel</w:t>
      </w:r>
      <w:r w:rsidR="00612537" w:rsidRPr="00A30B0D">
        <w:rPr>
          <w:rFonts w:ascii="Times New Roman" w:hAnsi="Times New Roman" w:cs="Times New Roman"/>
        </w:rPr>
        <w:t xml:space="preserve"> vehicles.   Change will come quickly when that happens.  </w:t>
      </w:r>
      <w:r w:rsidR="00612537" w:rsidRPr="00A30B0D">
        <w:rPr>
          <w:rFonts w:ascii="Times New Roman" w:hAnsi="Times New Roman" w:cs="Times New Roman"/>
          <w:b/>
        </w:rPr>
        <w:t>This powerful, insightful article takes only about 5 minutes to read</w:t>
      </w:r>
      <w:r w:rsidR="00612537" w:rsidRPr="00A30B0D">
        <w:rPr>
          <w:rFonts w:ascii="Times New Roman" w:hAnsi="Times New Roman" w:cs="Times New Roman"/>
        </w:rPr>
        <w:t>:</w:t>
      </w:r>
      <w:r>
        <w:rPr>
          <w:rFonts w:ascii="Times New Roman" w:hAnsi="Times New Roman" w:cs="Times New Roman"/>
        </w:rPr>
        <w:t xml:space="preserve">  </w:t>
      </w:r>
      <w:hyperlink r:id="rId19" w:history="1">
        <w:r w:rsidR="00612537" w:rsidRPr="005224B3">
          <w:rPr>
            <w:rStyle w:val="Hyperlink"/>
            <w:rFonts w:ascii="Times New Roman" w:hAnsi="Times New Roman" w:cs="Times New Roman"/>
            <w:b/>
          </w:rPr>
          <w:t>https://perspicacity.xyz/2017/05/24/this-is-how-big-oil-will-die/</w:t>
        </w:r>
      </w:hyperlink>
      <w:r w:rsidR="00612537" w:rsidRPr="009A7213">
        <w:rPr>
          <w:rFonts w:ascii="Times New Roman" w:hAnsi="Times New Roman" w:cs="Times New Roman"/>
        </w:rPr>
        <w:t xml:space="preserve"> </w:t>
      </w:r>
      <w:r w:rsidR="009A7213" w:rsidRPr="009A7213">
        <w:rPr>
          <w:rFonts w:ascii="Times New Roman" w:hAnsi="Times New Roman" w:cs="Times New Roman"/>
        </w:rPr>
        <w:t xml:space="preserve"> (If</w:t>
      </w:r>
      <w:r w:rsidR="009A7213">
        <w:rPr>
          <w:rFonts w:ascii="Times New Roman" w:hAnsi="Times New Roman" w:cs="Times New Roman"/>
        </w:rPr>
        <w:t xml:space="preserve"> you’re typing it into your browser, a shorter link is </w:t>
      </w:r>
      <w:hyperlink r:id="rId20" w:history="1">
        <w:r w:rsidR="009A7213" w:rsidRPr="009A7213">
          <w:rPr>
            <w:rStyle w:val="Hyperlink"/>
            <w:rFonts w:ascii="Times New Roman" w:hAnsi="Times New Roman" w:cs="Times New Roman"/>
            <w:b/>
          </w:rPr>
          <w:t>www.tinyurl.com/yclt6ecp</w:t>
        </w:r>
      </w:hyperlink>
      <w:r w:rsidR="009A7213">
        <w:rPr>
          <w:rStyle w:val="Hyperlink"/>
          <w:rFonts w:ascii="Times New Roman" w:hAnsi="Times New Roman" w:cs="Times New Roman"/>
          <w:color w:val="auto"/>
          <w:u w:val="none"/>
        </w:rPr>
        <w:t>.</w:t>
      </w:r>
      <w:r w:rsidR="001319C0">
        <w:rPr>
          <w:rStyle w:val="Hyperlink"/>
          <w:rFonts w:ascii="Times New Roman" w:hAnsi="Times New Roman" w:cs="Times New Roman"/>
          <w:color w:val="auto"/>
          <w:u w:val="none"/>
        </w:rPr>
        <w:t xml:space="preserve">  </w:t>
      </w:r>
      <w:r w:rsidR="001319C0" w:rsidRPr="00A30B0D">
        <w:rPr>
          <w:rFonts w:ascii="Times New Roman" w:hAnsi="Times New Roman" w:cs="Times New Roman"/>
        </w:rPr>
        <w:t>We</w:t>
      </w:r>
      <w:r w:rsidR="001319C0">
        <w:rPr>
          <w:rFonts w:ascii="Times New Roman" w:hAnsi="Times New Roman" w:cs="Times New Roman"/>
        </w:rPr>
        <w:t xml:space="preserve"> provided </w:t>
      </w:r>
      <w:r w:rsidR="001319C0" w:rsidRPr="00A30B0D">
        <w:rPr>
          <w:rFonts w:ascii="Times New Roman" w:hAnsi="Times New Roman" w:cs="Times New Roman"/>
        </w:rPr>
        <w:t>th</w:t>
      </w:r>
      <w:r w:rsidR="001319C0">
        <w:rPr>
          <w:rFonts w:ascii="Times New Roman" w:hAnsi="Times New Roman" w:cs="Times New Roman"/>
        </w:rPr>
        <w:t>is</w:t>
      </w:r>
      <w:r w:rsidR="001319C0" w:rsidRPr="00A30B0D">
        <w:rPr>
          <w:rFonts w:ascii="Times New Roman" w:hAnsi="Times New Roman" w:cs="Times New Roman"/>
        </w:rPr>
        <w:t xml:space="preserve"> link again </w:t>
      </w:r>
      <w:r w:rsidR="001319C0">
        <w:rPr>
          <w:rFonts w:ascii="Times New Roman" w:hAnsi="Times New Roman" w:cs="Times New Roman"/>
        </w:rPr>
        <w:t xml:space="preserve">along with other information resources </w:t>
      </w:r>
      <w:r w:rsidR="001319C0" w:rsidRPr="00A30B0D">
        <w:rPr>
          <w:rFonts w:ascii="Times New Roman" w:hAnsi="Times New Roman" w:cs="Times New Roman"/>
        </w:rPr>
        <w:t xml:space="preserve">at the end of this interview and on the printed resource at my blog, </w:t>
      </w:r>
      <w:hyperlink r:id="rId21" w:history="1">
        <w:r w:rsidR="001319C0" w:rsidRPr="001319C0">
          <w:rPr>
            <w:rStyle w:val="Hyperlink"/>
            <w:rFonts w:ascii="Times New Roman" w:hAnsi="Times New Roman" w:cs="Times New Roman"/>
            <w:b/>
          </w:rPr>
          <w:t>www.parallaxperspectives.org</w:t>
        </w:r>
      </w:hyperlink>
      <w:r w:rsidR="001319C0" w:rsidRPr="00A30B0D">
        <w:rPr>
          <w:rFonts w:ascii="Times New Roman" w:hAnsi="Times New Roman" w:cs="Times New Roman"/>
        </w:rPr>
        <w:t>.</w:t>
      </w:r>
    </w:p>
    <w:p w:rsidR="00612537" w:rsidRDefault="00612537" w:rsidP="00497226">
      <w:pPr>
        <w:spacing w:after="120"/>
        <w:ind w:firstLine="288"/>
        <w:jc w:val="both"/>
        <w:rPr>
          <w:rFonts w:ascii="Times New Roman" w:hAnsi="Times New Roman" w:cs="Times New Roman"/>
        </w:rPr>
      </w:pPr>
      <w:r w:rsidRPr="00A30B0D">
        <w:rPr>
          <w:rFonts w:ascii="Times New Roman" w:hAnsi="Times New Roman" w:cs="Times New Roman"/>
        </w:rPr>
        <w:t>Many cities and nations are moving away from fossil fuel vehicles.</w:t>
      </w:r>
      <w:r w:rsidR="002215DA">
        <w:rPr>
          <w:rFonts w:ascii="Times New Roman" w:hAnsi="Times New Roman" w:cs="Times New Roman"/>
        </w:rPr>
        <w:t xml:space="preserve">  Bourtai mentioned that several nations have already committed to ban the sale of new gasoline and diesel vehicles starting several years from now.  </w:t>
      </w:r>
      <w:r w:rsidR="007E4AB2">
        <w:rPr>
          <w:rFonts w:ascii="Times New Roman" w:hAnsi="Times New Roman" w:cs="Times New Roman"/>
        </w:rPr>
        <w:t xml:space="preserve">She said Norway and the Netherlands will ban them starting in 2025, India and Germany in 2030, France in 2040, and China in a year not yet announced. </w:t>
      </w:r>
    </w:p>
    <w:p w:rsidR="00637271" w:rsidRDefault="00637271" w:rsidP="00497226">
      <w:pPr>
        <w:spacing w:after="120"/>
        <w:ind w:firstLine="288"/>
        <w:jc w:val="both"/>
        <w:rPr>
          <w:rFonts w:ascii="Times New Roman" w:hAnsi="Times New Roman" w:cs="Times New Roman"/>
        </w:rPr>
      </w:pPr>
    </w:p>
    <w:p w:rsidR="00637271" w:rsidRDefault="00637271" w:rsidP="00497226">
      <w:pPr>
        <w:spacing w:after="120"/>
        <w:ind w:firstLine="288"/>
        <w:jc w:val="both"/>
        <w:rPr>
          <w:rFonts w:ascii="Times New Roman" w:hAnsi="Times New Roman" w:cs="Times New Roman"/>
        </w:rPr>
      </w:pPr>
    </w:p>
    <w:p w:rsidR="00637271" w:rsidRPr="00637271" w:rsidRDefault="00637271" w:rsidP="00637271">
      <w:pPr>
        <w:spacing w:after="120"/>
        <w:ind w:firstLine="288"/>
        <w:jc w:val="right"/>
        <w:rPr>
          <w:rFonts w:ascii="Times New Roman" w:hAnsi="Times New Roman" w:cs="Times New Roman"/>
          <w:sz w:val="24"/>
          <w:szCs w:val="24"/>
        </w:rPr>
      </w:pPr>
      <w:r w:rsidRPr="00637271">
        <w:rPr>
          <w:rFonts w:ascii="Times New Roman" w:hAnsi="Times New Roman" w:cs="Times New Roman"/>
          <w:sz w:val="24"/>
          <w:szCs w:val="24"/>
        </w:rPr>
        <w:t>This article continues onto the following pages …</w:t>
      </w:r>
    </w:p>
    <w:p w:rsidR="00A870DF" w:rsidRPr="00637271" w:rsidRDefault="00A870DF" w:rsidP="00497226">
      <w:pPr>
        <w:spacing w:after="120"/>
        <w:ind w:firstLine="288"/>
        <w:jc w:val="both"/>
        <w:rPr>
          <w:rFonts w:ascii="Times New Roman" w:hAnsi="Times New Roman" w:cs="Times New Roman"/>
          <w:sz w:val="24"/>
          <w:szCs w:val="24"/>
        </w:rPr>
        <w:sectPr w:rsidR="00A870DF" w:rsidRPr="00637271" w:rsidSect="00A870DF">
          <w:type w:val="continuous"/>
          <w:pgSz w:w="12240" w:h="15840" w:code="1"/>
          <w:pgMar w:top="720" w:right="720" w:bottom="720" w:left="720" w:header="720" w:footer="720" w:gutter="0"/>
          <w:cols w:num="2" w:space="288"/>
          <w:docGrid w:linePitch="299"/>
        </w:sectPr>
      </w:pPr>
    </w:p>
    <w:p w:rsidR="001319C0" w:rsidRDefault="001319C0" w:rsidP="00497226">
      <w:pPr>
        <w:spacing w:after="120"/>
        <w:ind w:firstLine="288"/>
        <w:jc w:val="both"/>
        <w:rPr>
          <w:rFonts w:ascii="Times New Roman" w:hAnsi="Times New Roman" w:cs="Times New Roman"/>
        </w:rPr>
      </w:pPr>
    </w:p>
    <w:p w:rsidR="00BF3E2F" w:rsidRDefault="00BF3E2F">
      <w:pPr>
        <w:spacing w:after="120"/>
        <w:ind w:firstLine="288"/>
        <w:rPr>
          <w:rFonts w:ascii="Helvetica" w:hAnsi="Helvetica" w:cs="Times New Roman"/>
          <w:b/>
          <w:sz w:val="24"/>
          <w:szCs w:val="24"/>
        </w:rPr>
      </w:pPr>
      <w:r>
        <w:rPr>
          <w:rFonts w:ascii="Helvetica" w:hAnsi="Helvetica" w:cs="Times New Roman"/>
          <w:b/>
          <w:sz w:val="24"/>
          <w:szCs w:val="24"/>
        </w:rPr>
        <w:br w:type="page"/>
      </w:r>
    </w:p>
    <w:p w:rsidR="001319C0" w:rsidRPr="00D85063" w:rsidRDefault="001319C0" w:rsidP="001319C0">
      <w:pPr>
        <w:spacing w:after="120"/>
        <w:rPr>
          <w:rFonts w:ascii="Helvetica" w:hAnsi="Helvetica" w:cs="Times New Roman"/>
          <w:b/>
          <w:sz w:val="24"/>
          <w:szCs w:val="24"/>
        </w:rPr>
      </w:pPr>
      <w:r>
        <w:rPr>
          <w:rFonts w:ascii="Helvetica" w:hAnsi="Helvetica" w:cs="Times New Roman"/>
          <w:b/>
          <w:sz w:val="24"/>
          <w:szCs w:val="24"/>
        </w:rPr>
        <w:lastRenderedPageBreak/>
        <w:t>The c</w:t>
      </w:r>
      <w:r w:rsidRPr="00D85063">
        <w:rPr>
          <w:rFonts w:ascii="Helvetica" w:hAnsi="Helvetica" w:cs="Times New Roman"/>
          <w:b/>
          <w:sz w:val="24"/>
          <w:szCs w:val="24"/>
        </w:rPr>
        <w:t xml:space="preserve">oal industry has crashed already.  Oil </w:t>
      </w:r>
      <w:r w:rsidR="001A2CA6">
        <w:rPr>
          <w:rFonts w:ascii="Helvetica" w:hAnsi="Helvetica" w:cs="Times New Roman"/>
          <w:b/>
          <w:sz w:val="24"/>
          <w:szCs w:val="24"/>
        </w:rPr>
        <w:t xml:space="preserve">companies </w:t>
      </w:r>
      <w:r w:rsidRPr="00D85063">
        <w:rPr>
          <w:rFonts w:ascii="Helvetica" w:hAnsi="Helvetica" w:cs="Times New Roman"/>
          <w:b/>
          <w:sz w:val="24"/>
          <w:szCs w:val="24"/>
        </w:rPr>
        <w:t>will crash next.</w:t>
      </w:r>
    </w:p>
    <w:p w:rsidR="00A870DF" w:rsidRDefault="00A870DF" w:rsidP="00497226">
      <w:pPr>
        <w:spacing w:after="120"/>
        <w:ind w:firstLine="288"/>
        <w:jc w:val="both"/>
        <w:rPr>
          <w:rFonts w:ascii="Times New Roman" w:hAnsi="Times New Roman" w:cs="Times New Roman"/>
        </w:rPr>
        <w:sectPr w:rsidR="00A870DF" w:rsidSect="00947141">
          <w:type w:val="continuous"/>
          <w:pgSz w:w="12240" w:h="15840" w:code="1"/>
          <w:pgMar w:top="720" w:right="720" w:bottom="720" w:left="720" w:header="720" w:footer="720" w:gutter="0"/>
          <w:cols w:space="720"/>
          <w:docGrid w:linePitch="299"/>
        </w:sectPr>
      </w:pPr>
    </w:p>
    <w:p w:rsidR="007E4AB2" w:rsidRDefault="007E4AB2" w:rsidP="00497226">
      <w:pPr>
        <w:spacing w:after="120"/>
        <w:ind w:firstLine="288"/>
        <w:jc w:val="both"/>
        <w:rPr>
          <w:rFonts w:ascii="Times New Roman" w:hAnsi="Times New Roman" w:cs="Times New Roman"/>
        </w:rPr>
      </w:pPr>
      <w:r>
        <w:rPr>
          <w:rFonts w:ascii="Times New Roman" w:hAnsi="Times New Roman" w:cs="Times New Roman"/>
        </w:rPr>
        <w:t xml:space="preserve">Bourtai said fossil fuel company stocks have been underperforming others for several years.  </w:t>
      </w:r>
      <w:r w:rsidR="00E13AC5">
        <w:rPr>
          <w:rFonts w:ascii="Times New Roman" w:hAnsi="Times New Roman" w:cs="Times New Roman"/>
        </w:rPr>
        <w:t xml:space="preserve">Oil companies </w:t>
      </w:r>
      <w:r>
        <w:rPr>
          <w:rFonts w:ascii="Times New Roman" w:hAnsi="Times New Roman" w:cs="Times New Roman"/>
        </w:rPr>
        <w:t xml:space="preserve">depend on selling gasoline and diesel oil, so their future “looks grim.”  </w:t>
      </w:r>
    </w:p>
    <w:p w:rsidR="00612537" w:rsidRPr="00A30B0D" w:rsidRDefault="00DD23F4" w:rsidP="00497226">
      <w:pPr>
        <w:spacing w:after="120"/>
        <w:ind w:firstLine="288"/>
        <w:jc w:val="both"/>
        <w:rPr>
          <w:rFonts w:ascii="Times New Roman" w:hAnsi="Times New Roman" w:cs="Times New Roman"/>
        </w:rPr>
      </w:pPr>
      <w:r>
        <w:rPr>
          <w:rFonts w:ascii="Times New Roman" w:hAnsi="Times New Roman" w:cs="Times New Roman"/>
        </w:rPr>
        <w:t xml:space="preserve">Glen said the transition we have been discussing is not only necessary, but it has already been happening.  </w:t>
      </w:r>
      <w:r w:rsidR="002215DA">
        <w:rPr>
          <w:rFonts w:ascii="Times New Roman" w:hAnsi="Times New Roman" w:cs="Times New Roman"/>
        </w:rPr>
        <w:t xml:space="preserve">This shift away from petroleum will disrupt our oil-based economy.  </w:t>
      </w:r>
      <w:r w:rsidR="00612537" w:rsidRPr="00A30B0D">
        <w:rPr>
          <w:rFonts w:ascii="Times New Roman" w:hAnsi="Times New Roman" w:cs="Times New Roman"/>
          <w:b/>
        </w:rPr>
        <w:t>The “Carbon Bubble” has already burst for coal</w:t>
      </w:r>
      <w:r w:rsidR="001319C0">
        <w:rPr>
          <w:rFonts w:ascii="Times New Roman" w:hAnsi="Times New Roman" w:cs="Times New Roman"/>
          <w:b/>
        </w:rPr>
        <w:t>, and many coal companies have gone bankrupt</w:t>
      </w:r>
      <w:r w:rsidR="00612537" w:rsidRPr="00A30B0D">
        <w:rPr>
          <w:rFonts w:ascii="Times New Roman" w:hAnsi="Times New Roman" w:cs="Times New Roman"/>
          <w:b/>
        </w:rPr>
        <w:t xml:space="preserve">.  </w:t>
      </w:r>
      <w:r w:rsidR="001319C0">
        <w:rPr>
          <w:rFonts w:ascii="Times New Roman" w:hAnsi="Times New Roman" w:cs="Times New Roman"/>
          <w:b/>
        </w:rPr>
        <w:t xml:space="preserve">The bubble </w:t>
      </w:r>
      <w:r w:rsidR="00612537" w:rsidRPr="00A30B0D">
        <w:rPr>
          <w:rFonts w:ascii="Times New Roman" w:hAnsi="Times New Roman" w:cs="Times New Roman"/>
          <w:b/>
        </w:rPr>
        <w:t>is also beginning to burst for oil</w:t>
      </w:r>
      <w:r w:rsidR="001319C0">
        <w:rPr>
          <w:rFonts w:ascii="Times New Roman" w:hAnsi="Times New Roman" w:cs="Times New Roman"/>
          <w:b/>
        </w:rPr>
        <w:t>, so people should sell their oil investments now before they crash</w:t>
      </w:r>
      <w:r w:rsidR="00612537" w:rsidRPr="00A30B0D">
        <w:rPr>
          <w:rFonts w:ascii="Times New Roman" w:hAnsi="Times New Roman" w:cs="Times New Roman"/>
          <w:b/>
        </w:rPr>
        <w:t xml:space="preserve">. </w:t>
      </w:r>
      <w:r w:rsidR="00612537" w:rsidRPr="00A30B0D">
        <w:rPr>
          <w:rFonts w:ascii="Times New Roman" w:hAnsi="Times New Roman" w:cs="Times New Roman"/>
        </w:rPr>
        <w:t xml:space="preserve"> Wind and solar are rapidly increasing as sources for our electricity needs.  They are replacing oil for buildings, industry, and </w:t>
      </w:r>
      <w:r w:rsidR="00612537" w:rsidRPr="00A30B0D">
        <w:rPr>
          <w:rFonts w:ascii="Times New Roman" w:hAnsi="Times New Roman" w:cs="Times New Roman"/>
        </w:rPr>
        <w:t>transportation.</w:t>
      </w:r>
      <w:r>
        <w:rPr>
          <w:rFonts w:ascii="Times New Roman" w:hAnsi="Times New Roman" w:cs="Times New Roman"/>
        </w:rPr>
        <w:t xml:space="preserve">  The demand for oil must drop and is already dropping.</w:t>
      </w:r>
    </w:p>
    <w:p w:rsidR="001A2CA6" w:rsidRPr="00A30B0D" w:rsidRDefault="001A2CA6" w:rsidP="001A2CA6">
      <w:pPr>
        <w:spacing w:after="120"/>
        <w:ind w:firstLine="288"/>
        <w:jc w:val="both"/>
        <w:outlineLvl w:val="0"/>
        <w:rPr>
          <w:rFonts w:ascii="Times New Roman" w:hAnsi="Times New Roman" w:cs="Times New Roman"/>
        </w:rPr>
      </w:pPr>
      <w:r w:rsidRPr="00A30B0D">
        <w:rPr>
          <w:rFonts w:ascii="Times New Roman" w:hAnsi="Times New Roman" w:cs="Times New Roman"/>
        </w:rPr>
        <w:t>When a</w:t>
      </w:r>
      <w:r>
        <w:rPr>
          <w:rFonts w:ascii="Times New Roman" w:hAnsi="Times New Roman" w:cs="Times New Roman"/>
        </w:rPr>
        <w:t>n</w:t>
      </w:r>
      <w:r w:rsidRPr="00A30B0D">
        <w:rPr>
          <w:rFonts w:ascii="Times New Roman" w:hAnsi="Times New Roman" w:cs="Times New Roman"/>
        </w:rPr>
        <w:t xml:space="preserve"> historical change must occur, it will occur.  No amount of climate “denialism” can prevent history from flowing as it must.</w:t>
      </w:r>
    </w:p>
    <w:p w:rsidR="001A2CA6" w:rsidRDefault="00753DA9" w:rsidP="001A2CA6">
      <w:pPr>
        <w:spacing w:after="120"/>
        <w:ind w:firstLine="288"/>
        <w:jc w:val="both"/>
        <w:outlineLvl w:val="0"/>
        <w:rPr>
          <w:rFonts w:ascii="Times New Roman" w:hAnsi="Times New Roman" w:cs="Times New Roman"/>
        </w:rPr>
      </w:pPr>
      <w:r>
        <w:rPr>
          <w:rFonts w:ascii="Times New Roman" w:hAnsi="Times New Roman" w:cs="Times New Roman"/>
        </w:rPr>
        <w:t>During the rest of this hour we</w:t>
      </w:r>
      <w:r w:rsidR="001A2CA6">
        <w:rPr>
          <w:rFonts w:ascii="Times New Roman" w:hAnsi="Times New Roman" w:cs="Times New Roman"/>
        </w:rPr>
        <w:t xml:space="preserve"> discussed </w:t>
      </w:r>
      <w:r w:rsidR="001319C0">
        <w:rPr>
          <w:rFonts w:ascii="Times New Roman" w:hAnsi="Times New Roman" w:cs="Times New Roman"/>
        </w:rPr>
        <w:t xml:space="preserve">the </w:t>
      </w:r>
      <w:r w:rsidR="001A2CA6">
        <w:rPr>
          <w:rFonts w:ascii="Times New Roman" w:hAnsi="Times New Roman" w:cs="Times New Roman"/>
        </w:rPr>
        <w:t xml:space="preserve">oil industry’s financial vulnerability and its coming crash.  We explained the </w:t>
      </w:r>
      <w:r w:rsidR="001319C0">
        <w:rPr>
          <w:rFonts w:ascii="Times New Roman" w:hAnsi="Times New Roman" w:cs="Times New Roman"/>
        </w:rPr>
        <w:t xml:space="preserve">need to protect ourselves from financial losses that will occur as oil declines.  </w:t>
      </w:r>
      <w:r w:rsidR="001A2CA6">
        <w:rPr>
          <w:rFonts w:ascii="Times New Roman" w:hAnsi="Times New Roman" w:cs="Times New Roman"/>
        </w:rPr>
        <w:t>We said that s</w:t>
      </w:r>
      <w:r w:rsidR="001A2CA6" w:rsidRPr="00A30B0D">
        <w:rPr>
          <w:rFonts w:ascii="Times New Roman" w:hAnsi="Times New Roman" w:cs="Times New Roman"/>
        </w:rPr>
        <w:t>mart people are already selling off their oil investments</w:t>
      </w:r>
      <w:r w:rsidR="001A2CA6">
        <w:rPr>
          <w:rFonts w:ascii="Times New Roman" w:hAnsi="Times New Roman" w:cs="Times New Roman"/>
        </w:rPr>
        <w:t>, so we need pension funds and other investors that we care about to divest too.</w:t>
      </w:r>
      <w:r w:rsidR="003867E0">
        <w:rPr>
          <w:rFonts w:ascii="Times New Roman" w:hAnsi="Times New Roman" w:cs="Times New Roman"/>
        </w:rPr>
        <w:t xml:space="preserve">  (See information about this “divestment” below and on the </w:t>
      </w:r>
      <w:r w:rsidR="00E13AC5">
        <w:rPr>
          <w:rFonts w:ascii="Times New Roman" w:hAnsi="Times New Roman" w:cs="Times New Roman"/>
        </w:rPr>
        <w:t>subsequent</w:t>
      </w:r>
      <w:r w:rsidR="003867E0">
        <w:rPr>
          <w:rFonts w:ascii="Times New Roman" w:hAnsi="Times New Roman" w:cs="Times New Roman"/>
        </w:rPr>
        <w:t xml:space="preserve"> page</w:t>
      </w:r>
      <w:r w:rsidR="00E13AC5">
        <w:rPr>
          <w:rFonts w:ascii="Times New Roman" w:hAnsi="Times New Roman" w:cs="Times New Roman"/>
        </w:rPr>
        <w:t>s</w:t>
      </w:r>
      <w:r w:rsidR="003867E0">
        <w:rPr>
          <w:rFonts w:ascii="Times New Roman" w:hAnsi="Times New Roman" w:cs="Times New Roman"/>
        </w:rPr>
        <w:t>.)</w:t>
      </w:r>
    </w:p>
    <w:p w:rsidR="00A870DF" w:rsidRDefault="00A870DF" w:rsidP="00497226">
      <w:pPr>
        <w:spacing w:after="120"/>
        <w:ind w:firstLine="288"/>
        <w:jc w:val="both"/>
        <w:outlineLvl w:val="0"/>
        <w:rPr>
          <w:rFonts w:ascii="Times New Roman" w:hAnsi="Times New Roman" w:cs="Times New Roman"/>
        </w:rPr>
        <w:sectPr w:rsidR="00A870DF" w:rsidSect="00A870DF">
          <w:type w:val="continuous"/>
          <w:pgSz w:w="12240" w:h="15840" w:code="1"/>
          <w:pgMar w:top="720" w:right="720" w:bottom="720" w:left="720" w:header="720" w:footer="720" w:gutter="0"/>
          <w:cols w:num="2" w:space="288"/>
          <w:docGrid w:linePitch="299"/>
        </w:sectPr>
      </w:pPr>
    </w:p>
    <w:p w:rsidR="00A30B0D" w:rsidRPr="00A30B0D" w:rsidRDefault="00A30B0D" w:rsidP="00497226">
      <w:pPr>
        <w:spacing w:after="120"/>
        <w:ind w:firstLine="288"/>
        <w:jc w:val="both"/>
        <w:outlineLvl w:val="0"/>
        <w:rPr>
          <w:rFonts w:ascii="Times New Roman" w:hAnsi="Times New Roman" w:cs="Times New Roman"/>
        </w:rPr>
      </w:pPr>
    </w:p>
    <w:p w:rsidR="00D85063" w:rsidRPr="00D85063" w:rsidRDefault="001A2CA6" w:rsidP="00A30B0D">
      <w:pPr>
        <w:spacing w:after="120"/>
        <w:rPr>
          <w:rFonts w:ascii="Helvetica" w:hAnsi="Helvetica" w:cs="Times New Roman"/>
          <w:b/>
          <w:sz w:val="24"/>
          <w:szCs w:val="24"/>
        </w:rPr>
      </w:pPr>
      <w:r>
        <w:rPr>
          <w:rFonts w:ascii="Helvetica" w:hAnsi="Helvetica" w:cs="Times New Roman"/>
          <w:b/>
          <w:sz w:val="24"/>
          <w:szCs w:val="24"/>
        </w:rPr>
        <w:t>The o</w:t>
      </w:r>
      <w:r w:rsidR="00D85063" w:rsidRPr="00D85063">
        <w:rPr>
          <w:rFonts w:ascii="Helvetica" w:hAnsi="Helvetica" w:cs="Times New Roman"/>
          <w:b/>
          <w:sz w:val="24"/>
          <w:szCs w:val="24"/>
        </w:rPr>
        <w:t xml:space="preserve">il industry is financially vulnerable.  It could crash soon and rapidly.  </w:t>
      </w:r>
      <w:r>
        <w:rPr>
          <w:rFonts w:ascii="Helvetica" w:hAnsi="Helvetica" w:cs="Times New Roman"/>
          <w:b/>
          <w:sz w:val="24"/>
          <w:szCs w:val="24"/>
        </w:rPr>
        <w:t>“</w:t>
      </w:r>
      <w:r w:rsidR="00D85063" w:rsidRPr="00D85063">
        <w:rPr>
          <w:rFonts w:ascii="Helvetica" w:hAnsi="Helvetica" w:cs="Times New Roman"/>
          <w:b/>
          <w:sz w:val="24"/>
          <w:szCs w:val="24"/>
        </w:rPr>
        <w:t>Stranded assets</w:t>
      </w:r>
      <w:r>
        <w:rPr>
          <w:rFonts w:ascii="Helvetica" w:hAnsi="Helvetica" w:cs="Times New Roman"/>
          <w:b/>
          <w:sz w:val="24"/>
          <w:szCs w:val="24"/>
        </w:rPr>
        <w:t>”</w:t>
      </w:r>
      <w:r w:rsidR="00D85063" w:rsidRPr="00D85063">
        <w:rPr>
          <w:rFonts w:ascii="Helvetica" w:hAnsi="Helvetica" w:cs="Times New Roman"/>
          <w:b/>
          <w:sz w:val="24"/>
          <w:szCs w:val="24"/>
        </w:rPr>
        <w:t xml:space="preserve"> hurt oil companies</w:t>
      </w:r>
      <w:r w:rsidR="00A870DF">
        <w:rPr>
          <w:rFonts w:ascii="Helvetica" w:hAnsi="Helvetica" w:cs="Times New Roman"/>
          <w:b/>
          <w:sz w:val="24"/>
          <w:szCs w:val="24"/>
        </w:rPr>
        <w:t>.</w:t>
      </w:r>
    </w:p>
    <w:p w:rsidR="00A870DF" w:rsidRDefault="00A870DF" w:rsidP="00A23888">
      <w:pPr>
        <w:spacing w:after="120"/>
        <w:ind w:firstLine="288"/>
        <w:jc w:val="both"/>
        <w:rPr>
          <w:rFonts w:ascii="Times New Roman" w:hAnsi="Times New Roman" w:cs="Times New Roman"/>
        </w:rPr>
        <w:sectPr w:rsidR="00A870DF" w:rsidSect="00947141">
          <w:type w:val="continuous"/>
          <w:pgSz w:w="12240" w:h="15840" w:code="1"/>
          <w:pgMar w:top="720" w:right="720" w:bottom="720" w:left="720" w:header="720" w:footer="720" w:gutter="0"/>
          <w:cols w:space="720"/>
          <w:docGrid w:linePitch="299"/>
        </w:sectPr>
      </w:pPr>
    </w:p>
    <w:p w:rsidR="00A30B0D" w:rsidRPr="00A30B0D" w:rsidRDefault="00A30B0D" w:rsidP="00A23888">
      <w:pPr>
        <w:spacing w:after="120"/>
        <w:ind w:firstLine="288"/>
        <w:jc w:val="both"/>
        <w:rPr>
          <w:rFonts w:ascii="Times New Roman" w:hAnsi="Times New Roman" w:cs="Times New Roman"/>
        </w:rPr>
      </w:pPr>
      <w:r w:rsidRPr="00A30B0D">
        <w:rPr>
          <w:rFonts w:ascii="Times New Roman" w:hAnsi="Times New Roman" w:cs="Times New Roman"/>
        </w:rPr>
        <w:t xml:space="preserve">Earlier we mentioned the powerfully informative article Bill McKibben published about “Global Warming’s Terrifying New Math.”  To avoid destroying Planet Earth’s livability, we must leave 80% of fossil fuels in the ground.  This means the </w:t>
      </w:r>
      <w:r w:rsidRPr="004649D8">
        <w:rPr>
          <w:rFonts w:ascii="Times New Roman" w:hAnsi="Times New Roman" w:cs="Times New Roman"/>
          <w:b/>
        </w:rPr>
        <w:t>coal, oil and natural gas companies must write off many trillions of dollars of assets as utterly worthless</w:t>
      </w:r>
      <w:r w:rsidRPr="00A30B0D">
        <w:rPr>
          <w:rFonts w:ascii="Times New Roman" w:hAnsi="Times New Roman" w:cs="Times New Roman"/>
        </w:rPr>
        <w:t xml:space="preserve">.  </w:t>
      </w:r>
      <w:r w:rsidR="0093361B">
        <w:rPr>
          <w:rFonts w:ascii="Times New Roman" w:hAnsi="Times New Roman" w:cs="Times New Roman"/>
        </w:rPr>
        <w:t xml:space="preserve">When this happens, their stock prices will plummet!  </w:t>
      </w:r>
      <w:r w:rsidRPr="00A30B0D">
        <w:rPr>
          <w:rFonts w:ascii="Times New Roman" w:hAnsi="Times New Roman" w:cs="Times New Roman"/>
        </w:rPr>
        <w:t xml:space="preserve">Read McKibben’s article at </w:t>
      </w:r>
      <w:hyperlink r:id="rId22" w:history="1">
        <w:r w:rsidRPr="00571A8A">
          <w:rPr>
            <w:rStyle w:val="Hyperlink"/>
            <w:rFonts w:ascii="Times New Roman" w:hAnsi="Times New Roman" w:cs="Times New Roman"/>
            <w:b/>
          </w:rPr>
          <w:t>www.tinyurl.com/ybk55suk</w:t>
        </w:r>
      </w:hyperlink>
      <w:r w:rsidRPr="00571A8A">
        <w:rPr>
          <w:rFonts w:ascii="Times New Roman" w:hAnsi="Times New Roman" w:cs="Times New Roman"/>
          <w:b/>
          <w:bCs/>
          <w:color w:val="000000"/>
        </w:rPr>
        <w:t xml:space="preserve"> </w:t>
      </w:r>
    </w:p>
    <w:p w:rsidR="00A30B0D" w:rsidRPr="00A30B0D" w:rsidRDefault="00A30B0D" w:rsidP="00A23888">
      <w:pPr>
        <w:spacing w:after="120"/>
        <w:ind w:firstLine="288"/>
        <w:jc w:val="both"/>
        <w:rPr>
          <w:rFonts w:ascii="Times New Roman" w:hAnsi="Times New Roman" w:cs="Times New Roman"/>
          <w:b/>
        </w:rPr>
      </w:pPr>
      <w:r w:rsidRPr="00A30B0D">
        <w:rPr>
          <w:rFonts w:ascii="Times New Roman" w:hAnsi="Times New Roman" w:cs="Times New Roman"/>
          <w:b/>
        </w:rPr>
        <w:t>Economists and business people refer to this phenomenon as “stranded assets.”  The growing campaign to urge individuals, governmental entities and other investors to sell off their fossil fuel investments is based on this hard reality of “stranded assets” in addition to the moral imperative to stop funding the destruction of Planet Earth.</w:t>
      </w:r>
    </w:p>
    <w:p w:rsidR="00127935" w:rsidRDefault="00127935" w:rsidP="00127935">
      <w:pPr>
        <w:spacing w:after="120"/>
        <w:ind w:firstLine="288"/>
        <w:jc w:val="both"/>
        <w:rPr>
          <w:rFonts w:ascii="Times New Roman" w:hAnsi="Times New Roman" w:cs="Times New Roman"/>
          <w:b/>
        </w:rPr>
      </w:pPr>
      <w:r w:rsidRPr="00A30B0D">
        <w:rPr>
          <w:rFonts w:ascii="Times New Roman" w:hAnsi="Times New Roman" w:cs="Times New Roman"/>
        </w:rPr>
        <w:t xml:space="preserve">An article published on March 5, 2018, says New York State’s deputy comptroller “was one of the earliest public investment experts to suggest that fossil fuel stocks are in jeopardy of a quick nosedive that could harm pension fund members significantly. He argues that </w:t>
      </w:r>
      <w:r w:rsidRPr="00A30B0D">
        <w:rPr>
          <w:rFonts w:ascii="Times New Roman" w:hAnsi="Times New Roman" w:cs="Times New Roman"/>
          <w:b/>
        </w:rPr>
        <w:t>fossil fuel stocks are over-valued due to oversupply and that capital spending in the sector has dropped indicating that oil companies themselves see a limited future. Indeed, fossil fuel stock values have declined over the past five years compared with the general stock indices, making them a bad investment.</w:t>
      </w:r>
      <w:r w:rsidRPr="00A30B0D">
        <w:rPr>
          <w:rFonts w:ascii="Times New Roman" w:hAnsi="Times New Roman" w:cs="Times New Roman"/>
        </w:rPr>
        <w:t>”  (emphasis added)</w:t>
      </w:r>
      <w:r w:rsidR="00D5526B">
        <w:rPr>
          <w:rFonts w:ascii="Times New Roman" w:hAnsi="Times New Roman" w:cs="Times New Roman"/>
        </w:rPr>
        <w:t xml:space="preserve">  See the article at this link:</w:t>
      </w:r>
      <w:r w:rsidRPr="00A30B0D">
        <w:rPr>
          <w:rFonts w:ascii="Times New Roman" w:hAnsi="Times New Roman" w:cs="Times New Roman"/>
        </w:rPr>
        <w:t xml:space="preserve">  </w:t>
      </w:r>
      <w:hyperlink r:id="rId23" w:history="1">
        <w:r w:rsidRPr="00A870DF">
          <w:rPr>
            <w:rStyle w:val="Hyperlink"/>
            <w:rFonts w:ascii="Times New Roman" w:hAnsi="Times New Roman" w:cs="Times New Roman"/>
            <w:b/>
          </w:rPr>
          <w:t>http://www.truth-out.org/buzzflash/commentary/how-new-york-city-won-divestment-from-fossil-fuels</w:t>
        </w:r>
      </w:hyperlink>
      <w:r w:rsidRPr="00A870DF">
        <w:rPr>
          <w:rFonts w:ascii="Times New Roman" w:hAnsi="Times New Roman" w:cs="Times New Roman"/>
          <w:b/>
        </w:rPr>
        <w:t xml:space="preserve"> </w:t>
      </w:r>
    </w:p>
    <w:p w:rsidR="00E8078F" w:rsidRPr="00A30B0D" w:rsidRDefault="00E8078F" w:rsidP="00E8078F">
      <w:pPr>
        <w:spacing w:after="120"/>
        <w:ind w:firstLine="288"/>
        <w:jc w:val="both"/>
        <w:rPr>
          <w:rFonts w:ascii="Times New Roman" w:hAnsi="Times New Roman" w:cs="Times New Roman"/>
        </w:rPr>
      </w:pPr>
      <w:r w:rsidRPr="00A63397">
        <w:rPr>
          <w:rFonts w:ascii="Times New Roman" w:hAnsi="Times New Roman" w:cs="Times New Roman"/>
        </w:rPr>
        <w:t xml:space="preserve">New York City was slow to recognize the problem.  By the time it finally sold its coal stocks in 2015, those stocks had already lost 95% of their value.  Oil and gas stocks could do the same, so the pension fund should divest before that </w:t>
      </w:r>
      <w:r w:rsidRPr="00A63397">
        <w:rPr>
          <w:rFonts w:ascii="Times New Roman" w:hAnsi="Times New Roman" w:cs="Times New Roman"/>
        </w:rPr>
        <w:t>happens to oil and gas stocks too.  See the article at this link:</w:t>
      </w:r>
      <w:r>
        <w:rPr>
          <w:rFonts w:ascii="Times New Roman" w:hAnsi="Times New Roman" w:cs="Times New Roman"/>
          <w:color w:val="ED7D31" w:themeColor="accent2"/>
        </w:rPr>
        <w:t xml:space="preserve">  </w:t>
      </w:r>
      <w:hyperlink r:id="rId24" w:history="1">
        <w:r w:rsidRPr="00A63397">
          <w:rPr>
            <w:rStyle w:val="Hyperlink"/>
            <w:rFonts w:ascii="Times New Roman" w:hAnsi="Times New Roman" w:cs="Times New Roman"/>
            <w:b/>
          </w:rPr>
          <w:t>http://www.nydailynews.com/opinion/pension-funds-sell-oil-gas-stock-article-1.3671147</w:t>
        </w:r>
      </w:hyperlink>
      <w:r w:rsidRPr="00A30B0D">
        <w:rPr>
          <w:rFonts w:ascii="Times New Roman" w:hAnsi="Times New Roman" w:cs="Times New Roman"/>
        </w:rPr>
        <w:t xml:space="preserve"> </w:t>
      </w:r>
    </w:p>
    <w:p w:rsidR="00BF3E2F" w:rsidRPr="00127935" w:rsidRDefault="00BF3E2F" w:rsidP="00BF3E2F">
      <w:pPr>
        <w:spacing w:after="120"/>
        <w:ind w:firstLine="288"/>
        <w:jc w:val="both"/>
        <w:rPr>
          <w:rFonts w:ascii="Times New Roman" w:hAnsi="Times New Roman" w:cs="Times New Roman"/>
        </w:rPr>
      </w:pPr>
      <w:r w:rsidRPr="00127935">
        <w:rPr>
          <w:rFonts w:ascii="Times New Roman" w:hAnsi="Times New Roman" w:cs="Times New Roman"/>
        </w:rPr>
        <w:t xml:space="preserve">Despite the propaganda that oil and coal companies tell the public, oil and coal companies really do recognize this crisis.  Savvy financial analysts are recognizing that drilling and extracting oil are costing oil companies very much more money, but they are getting less oil from these increasingly expensive efforts.  </w:t>
      </w:r>
    </w:p>
    <w:p w:rsidR="00BF3E2F" w:rsidRPr="00127935" w:rsidRDefault="00BF3E2F" w:rsidP="00BF3E2F">
      <w:pPr>
        <w:spacing w:after="120"/>
        <w:ind w:firstLine="288"/>
        <w:jc w:val="both"/>
        <w:rPr>
          <w:rFonts w:ascii="Times New Roman" w:hAnsi="Times New Roman" w:cs="Times New Roman"/>
        </w:rPr>
      </w:pPr>
      <w:r w:rsidRPr="00127935">
        <w:rPr>
          <w:rFonts w:ascii="Times New Roman" w:hAnsi="Times New Roman" w:cs="Times New Roman"/>
        </w:rPr>
        <w:t>Several years ago a knowledgeable analyst wrote:  “All new oil is going to be less plentiful and more expensive.  It is going to take increasing amounts of money both to find and bring to the surface.  The once mighty oil companies that strode across the global landscape like giants are going to increasingly shrink in stature and power.”</w:t>
      </w:r>
    </w:p>
    <w:p w:rsidR="00BF3E2F" w:rsidRPr="00127935" w:rsidRDefault="00BF3E2F" w:rsidP="00BF3E2F">
      <w:pPr>
        <w:spacing w:after="120"/>
        <w:ind w:firstLine="288"/>
        <w:jc w:val="both"/>
        <w:rPr>
          <w:rFonts w:ascii="Times New Roman" w:hAnsi="Times New Roman" w:cs="Times New Roman"/>
        </w:rPr>
      </w:pPr>
      <w:r w:rsidRPr="00127935">
        <w:rPr>
          <w:rFonts w:ascii="Times New Roman" w:hAnsi="Times New Roman" w:cs="Times New Roman"/>
        </w:rPr>
        <w:t>Oil is becoming even more capital-intensive.  About 4 years ago Chevron’s CEO called the oil industry “a growing capital black hole.”</w:t>
      </w:r>
    </w:p>
    <w:p w:rsidR="00BF3E2F" w:rsidRDefault="00BF3E2F" w:rsidP="00BF3E2F">
      <w:pPr>
        <w:spacing w:after="120"/>
        <w:ind w:firstLine="288"/>
        <w:jc w:val="both"/>
        <w:rPr>
          <w:rFonts w:ascii="Times New Roman" w:hAnsi="Times New Roman" w:cs="Times New Roman"/>
        </w:rPr>
      </w:pPr>
      <w:r w:rsidRPr="00127935">
        <w:rPr>
          <w:rFonts w:ascii="Times New Roman" w:hAnsi="Times New Roman" w:cs="Times New Roman"/>
        </w:rPr>
        <w:t>Several years ago many estimates of shale oil reserves were sharply written off.  The Energy Information Agency stated that California’s Monterrey Shale has only 4% of previous estimates.  They wrote off 96% of what had been previously claimed.</w:t>
      </w:r>
      <w:r>
        <w:rPr>
          <w:rFonts w:ascii="Times New Roman" w:hAnsi="Times New Roman" w:cs="Times New Roman"/>
        </w:rPr>
        <w:t xml:space="preserve">  This is consistent with evidence that was occurring more than a decade ago when people who were concerned about Peak Oil found that Saudi Arabia and some other oil producers were fictitiously exaggerating the amounts of their underground reserves. </w:t>
      </w:r>
    </w:p>
    <w:p w:rsidR="00201E7B" w:rsidRDefault="00BF3E2F" w:rsidP="00A23888">
      <w:pPr>
        <w:spacing w:after="120"/>
        <w:ind w:firstLine="288"/>
        <w:jc w:val="both"/>
        <w:rPr>
          <w:rFonts w:ascii="Times New Roman" w:hAnsi="Times New Roman" w:cs="Times New Roman"/>
        </w:rPr>
      </w:pPr>
      <w:r w:rsidRPr="00127935">
        <w:rPr>
          <w:rFonts w:ascii="Times New Roman" w:hAnsi="Times New Roman" w:cs="Times New Roman"/>
          <w:b/>
        </w:rPr>
        <w:t>Fossil fuel companies used to be considered safe, high quality “blue chip” investments, but now they are doomed to crashing – and crashing sooner rather than later.</w:t>
      </w:r>
    </w:p>
    <w:p w:rsidR="00201E7B" w:rsidRDefault="00201E7B" w:rsidP="00201E7B">
      <w:pPr>
        <w:spacing w:after="120"/>
        <w:rPr>
          <w:rFonts w:ascii="Helvetica" w:hAnsi="Helvetica" w:cs="Times New Roman"/>
          <w:b/>
          <w:sz w:val="24"/>
          <w:szCs w:val="24"/>
        </w:rPr>
        <w:sectPr w:rsidR="00201E7B" w:rsidSect="00A870DF">
          <w:type w:val="continuous"/>
          <w:pgSz w:w="12240" w:h="15840" w:code="1"/>
          <w:pgMar w:top="720" w:right="720" w:bottom="720" w:left="720" w:header="720" w:footer="720" w:gutter="0"/>
          <w:cols w:num="2" w:space="288"/>
          <w:docGrid w:linePitch="299"/>
        </w:sectPr>
      </w:pPr>
    </w:p>
    <w:p w:rsidR="00BF3E2F" w:rsidRDefault="00BF3E2F">
      <w:pPr>
        <w:spacing w:after="120"/>
        <w:ind w:firstLine="288"/>
        <w:rPr>
          <w:rFonts w:ascii="Helvetica" w:hAnsi="Helvetica" w:cs="Times New Roman"/>
          <w:b/>
          <w:sz w:val="24"/>
          <w:szCs w:val="24"/>
        </w:rPr>
      </w:pPr>
      <w:r>
        <w:rPr>
          <w:rFonts w:ascii="Helvetica" w:hAnsi="Helvetica" w:cs="Times New Roman"/>
          <w:b/>
          <w:sz w:val="24"/>
          <w:szCs w:val="24"/>
        </w:rPr>
        <w:br w:type="page"/>
      </w:r>
    </w:p>
    <w:p w:rsidR="00201E7B" w:rsidRPr="00D85063" w:rsidRDefault="00201E7B" w:rsidP="00201E7B">
      <w:pPr>
        <w:spacing w:after="120"/>
        <w:rPr>
          <w:rFonts w:ascii="Helvetica" w:hAnsi="Helvetica" w:cs="Times New Roman"/>
          <w:b/>
          <w:sz w:val="24"/>
          <w:szCs w:val="24"/>
        </w:rPr>
      </w:pPr>
      <w:r w:rsidRPr="00D85063">
        <w:rPr>
          <w:rFonts w:ascii="Helvetica" w:hAnsi="Helvetica" w:cs="Times New Roman"/>
          <w:b/>
          <w:sz w:val="24"/>
          <w:szCs w:val="24"/>
        </w:rPr>
        <w:lastRenderedPageBreak/>
        <w:t>Entities elsewhere (Norway, New York, etc.) are divesting</w:t>
      </w:r>
      <w:r>
        <w:rPr>
          <w:rFonts w:ascii="Helvetica" w:hAnsi="Helvetica" w:cs="Times New Roman"/>
          <w:b/>
          <w:sz w:val="24"/>
          <w:szCs w:val="24"/>
        </w:rPr>
        <w:t>:</w:t>
      </w:r>
    </w:p>
    <w:p w:rsidR="00201E7B" w:rsidRDefault="00201E7B" w:rsidP="00A23888">
      <w:pPr>
        <w:spacing w:after="120"/>
        <w:ind w:firstLine="288"/>
        <w:jc w:val="both"/>
        <w:rPr>
          <w:rFonts w:ascii="Times New Roman" w:hAnsi="Times New Roman" w:cs="Times New Roman"/>
        </w:rPr>
        <w:sectPr w:rsidR="00201E7B" w:rsidSect="00201E7B">
          <w:type w:val="continuous"/>
          <w:pgSz w:w="12240" w:h="15840" w:code="1"/>
          <w:pgMar w:top="720" w:right="720" w:bottom="720" w:left="720" w:header="720" w:footer="720" w:gutter="0"/>
          <w:cols w:space="288"/>
          <w:docGrid w:linePitch="299"/>
        </w:sectPr>
      </w:pPr>
    </w:p>
    <w:p w:rsidR="00BF3E2F" w:rsidRDefault="00BF3E2F" w:rsidP="00BF3E2F">
      <w:pPr>
        <w:spacing w:after="120"/>
        <w:ind w:firstLine="288"/>
        <w:jc w:val="both"/>
        <w:rPr>
          <w:rFonts w:ascii="Times New Roman" w:hAnsi="Times New Roman" w:cs="Times New Roman"/>
        </w:rPr>
      </w:pPr>
      <w:r>
        <w:rPr>
          <w:rFonts w:ascii="Times New Roman" w:hAnsi="Times New Roman" w:cs="Times New Roman"/>
        </w:rPr>
        <w:t xml:space="preserve">Bourtai said that in February 2018, New York City (the financial capital of the world) announced that it plans to sell off (“divest”) $5 BILLION of its pension funds’ investments in fossil fuels.  New York City’s Comptroller Scott Stringer said “the financial future of the city’s employees is inextricably linked to the sustainability of the planet.”  Bourtai said this is “a no-brainer.”  Glen agreed and emphasized the importance of the Comptroller’s recognizing the sustainability – </w:t>
      </w:r>
      <w:r w:rsidR="00127DAC">
        <w:rPr>
          <w:rFonts w:ascii="Times New Roman" w:hAnsi="Times New Roman" w:cs="Times New Roman"/>
        </w:rPr>
        <w:t xml:space="preserve">which is also </w:t>
      </w:r>
      <w:r>
        <w:rPr>
          <w:rFonts w:ascii="Times New Roman" w:hAnsi="Times New Roman" w:cs="Times New Roman"/>
        </w:rPr>
        <w:t>the morality – of the problem in addition to recognizing the hard financial reality.</w:t>
      </w:r>
    </w:p>
    <w:p w:rsidR="00BF3E2F" w:rsidRDefault="002D02C5" w:rsidP="00A23888">
      <w:pPr>
        <w:spacing w:after="120"/>
        <w:ind w:firstLine="288"/>
        <w:jc w:val="both"/>
        <w:rPr>
          <w:rFonts w:ascii="Times New Roman" w:hAnsi="Times New Roman" w:cs="Times New Roman"/>
        </w:rPr>
      </w:pPr>
      <w:r>
        <w:rPr>
          <w:rFonts w:ascii="Times New Roman" w:hAnsi="Times New Roman" w:cs="Times New Roman"/>
        </w:rPr>
        <w:t xml:space="preserve">Bourtai added that New York State also plans to divest from its pension funds </w:t>
      </w:r>
      <w:r w:rsidR="008A0BDD">
        <w:rPr>
          <w:rFonts w:ascii="Times New Roman" w:hAnsi="Times New Roman" w:cs="Times New Roman"/>
        </w:rPr>
        <w:t xml:space="preserve">BILLIONS </w:t>
      </w:r>
      <w:r>
        <w:rPr>
          <w:rFonts w:ascii="Times New Roman" w:hAnsi="Times New Roman" w:cs="Times New Roman"/>
        </w:rPr>
        <w:t>of</w:t>
      </w:r>
      <w:r w:rsidR="001D37B2">
        <w:rPr>
          <w:rFonts w:ascii="Times New Roman" w:hAnsi="Times New Roman" w:cs="Times New Roman"/>
        </w:rPr>
        <w:t xml:space="preserve"> dollars of</w:t>
      </w:r>
      <w:r>
        <w:rPr>
          <w:rFonts w:ascii="Times New Roman" w:hAnsi="Times New Roman" w:cs="Times New Roman"/>
        </w:rPr>
        <w:t xml:space="preserve"> fossil fuel investments.  </w:t>
      </w:r>
      <w:hyperlink r:id="rId25" w:history="1">
        <w:r w:rsidR="008A0BDD" w:rsidRPr="008A0BDD">
          <w:rPr>
            <w:rStyle w:val="Hyperlink"/>
            <w:rFonts w:ascii="Times New Roman" w:hAnsi="Times New Roman" w:cs="Times New Roman"/>
            <w:b/>
          </w:rPr>
          <w:t>https://www.governor.ny.gov/news/governor-cuomo-unveils-9th-proposal-2018-state-state-calling-nys-common-fund-cease-all-new</w:t>
        </w:r>
      </w:hyperlink>
      <w:r w:rsidR="008A0BDD" w:rsidRPr="008A0BDD">
        <w:rPr>
          <w:rFonts w:ascii="Times New Roman" w:hAnsi="Times New Roman" w:cs="Times New Roman"/>
          <w:b/>
        </w:rPr>
        <w:t xml:space="preserve"> </w:t>
      </w:r>
    </w:p>
    <w:p w:rsidR="00BF3E2F" w:rsidRDefault="002D02C5" w:rsidP="00A23888">
      <w:pPr>
        <w:spacing w:after="120"/>
        <w:ind w:firstLine="288"/>
        <w:jc w:val="both"/>
        <w:rPr>
          <w:rFonts w:ascii="Times New Roman" w:hAnsi="Times New Roman" w:cs="Times New Roman"/>
        </w:rPr>
      </w:pPr>
      <w:r>
        <w:rPr>
          <w:rFonts w:ascii="Times New Roman" w:hAnsi="Times New Roman" w:cs="Times New Roman"/>
        </w:rPr>
        <w:t xml:space="preserve">Norway plans to divest </w:t>
      </w:r>
      <w:r w:rsidR="002A1A47">
        <w:rPr>
          <w:rFonts w:ascii="Times New Roman" w:hAnsi="Times New Roman" w:cs="Times New Roman"/>
        </w:rPr>
        <w:t>fossil fuels from its</w:t>
      </w:r>
      <w:r w:rsidR="00003095">
        <w:rPr>
          <w:rFonts w:ascii="Times New Roman" w:hAnsi="Times New Roman" w:cs="Times New Roman"/>
        </w:rPr>
        <w:t xml:space="preserve"> $1 TRILLION </w:t>
      </w:r>
      <w:r w:rsidR="002A1A47">
        <w:rPr>
          <w:rFonts w:ascii="Times New Roman" w:hAnsi="Times New Roman" w:cs="Times New Roman"/>
        </w:rPr>
        <w:t xml:space="preserve">sovereign wealth fund.  </w:t>
      </w:r>
    </w:p>
    <w:p w:rsidR="002D02C5" w:rsidRDefault="00AE2B00" w:rsidP="00A23888">
      <w:pPr>
        <w:spacing w:after="120"/>
        <w:ind w:firstLine="288"/>
        <w:jc w:val="both"/>
        <w:rPr>
          <w:rFonts w:ascii="Times New Roman" w:hAnsi="Times New Roman" w:cs="Times New Roman"/>
        </w:rPr>
      </w:pPr>
      <w:r>
        <w:rPr>
          <w:rFonts w:ascii="Times New Roman" w:hAnsi="Times New Roman" w:cs="Times New Roman"/>
        </w:rPr>
        <w:t>The World Bank announced that starting in 2019 it will no longer finance the extraction of oil or natural gas.</w:t>
      </w:r>
    </w:p>
    <w:p w:rsidR="00127935" w:rsidRDefault="00F27A42" w:rsidP="00A23888">
      <w:pPr>
        <w:spacing w:after="120"/>
        <w:ind w:firstLine="288"/>
        <w:jc w:val="both"/>
        <w:rPr>
          <w:rFonts w:ascii="Times New Roman" w:hAnsi="Times New Roman" w:cs="Times New Roman"/>
        </w:rPr>
      </w:pPr>
      <w:r>
        <w:rPr>
          <w:rFonts w:ascii="Times New Roman" w:hAnsi="Times New Roman" w:cs="Times New Roman"/>
        </w:rPr>
        <w:t>Bourtai</w:t>
      </w:r>
      <w:r w:rsidR="00127935">
        <w:rPr>
          <w:rFonts w:ascii="Times New Roman" w:hAnsi="Times New Roman" w:cs="Times New Roman"/>
        </w:rPr>
        <w:t xml:space="preserve"> said these kinds of announcements show that oil has joined coal in being an investment that is “too risky to keep.”</w:t>
      </w:r>
    </w:p>
    <w:p w:rsidR="00BF3E2F" w:rsidRDefault="00127935" w:rsidP="00BF3E2F">
      <w:pPr>
        <w:spacing w:after="120"/>
        <w:ind w:firstLine="288"/>
        <w:jc w:val="both"/>
        <w:rPr>
          <w:rFonts w:ascii="Times New Roman" w:hAnsi="Times New Roman" w:cs="Times New Roman"/>
        </w:rPr>
      </w:pPr>
      <w:r>
        <w:rPr>
          <w:rFonts w:ascii="Times New Roman" w:hAnsi="Times New Roman" w:cs="Times New Roman"/>
        </w:rPr>
        <w:t>Glen agreed that the rapid increase in such news shows that divestment from fossil fuels is “an idea whose time has come.”  He said this growing realization has occurred also wi</w:t>
      </w:r>
      <w:r w:rsidR="00BF3E2F">
        <w:rPr>
          <w:rFonts w:ascii="Times New Roman" w:hAnsi="Times New Roman" w:cs="Times New Roman"/>
        </w:rPr>
        <w:t>thin the oil industry and within the financial world.</w:t>
      </w:r>
    </w:p>
    <w:p w:rsidR="00F27A42" w:rsidRDefault="00F27A42" w:rsidP="00F27A42">
      <w:pPr>
        <w:spacing w:after="120"/>
        <w:ind w:firstLine="288"/>
        <w:jc w:val="both"/>
        <w:rPr>
          <w:rFonts w:ascii="Times New Roman" w:hAnsi="Times New Roman" w:cs="Times New Roman"/>
        </w:rPr>
      </w:pPr>
      <w:r w:rsidRPr="00F27A42">
        <w:rPr>
          <w:rFonts w:ascii="Times New Roman" w:hAnsi="Times New Roman" w:cs="Times New Roman"/>
        </w:rPr>
        <w:t xml:space="preserve">Many entities in various locations are already divesting from fossil fuels.  A good source of information is </w:t>
      </w:r>
      <w:hyperlink r:id="rId26" w:history="1">
        <w:r w:rsidR="002C7D00" w:rsidRPr="002C7D00">
          <w:rPr>
            <w:rStyle w:val="Hyperlink"/>
            <w:rFonts w:ascii="Times New Roman" w:hAnsi="Times New Roman" w:cs="Times New Roman"/>
            <w:b/>
          </w:rPr>
          <w:t>www.gofossilfree.or</w:t>
        </w:r>
        <w:r w:rsidR="002C7D00" w:rsidRPr="00587216">
          <w:rPr>
            <w:rStyle w:val="Hyperlink"/>
            <w:rFonts w:ascii="Times New Roman" w:hAnsi="Times New Roman" w:cs="Times New Roman"/>
          </w:rPr>
          <w:t>g</w:t>
        </w:r>
      </w:hyperlink>
      <w:r w:rsidRPr="00F27A42">
        <w:rPr>
          <w:rFonts w:ascii="Times New Roman" w:hAnsi="Times New Roman" w:cs="Times New Roman"/>
        </w:rPr>
        <w:t xml:space="preserve">, which reported that </w:t>
      </w:r>
      <w:r w:rsidRPr="002C7D00">
        <w:rPr>
          <w:rFonts w:ascii="Times New Roman" w:hAnsi="Times New Roman" w:cs="Times New Roman"/>
          <w:b/>
        </w:rPr>
        <w:t xml:space="preserve">$5.6 </w:t>
      </w:r>
      <w:r w:rsidR="002C7D00" w:rsidRPr="002C7D00">
        <w:rPr>
          <w:rFonts w:ascii="Times New Roman" w:hAnsi="Times New Roman" w:cs="Times New Roman"/>
          <w:b/>
        </w:rPr>
        <w:t>t</w:t>
      </w:r>
      <w:r w:rsidRPr="002C7D00">
        <w:rPr>
          <w:rFonts w:ascii="Times New Roman" w:hAnsi="Times New Roman" w:cs="Times New Roman"/>
          <w:b/>
        </w:rPr>
        <w:t>rillion has been withdrawn from investments in fossil fuels worldwide in just 5 years.</w:t>
      </w:r>
    </w:p>
    <w:p w:rsidR="009B1FA9" w:rsidRPr="00A30B0D" w:rsidRDefault="009B1FA9" w:rsidP="009B1FA9">
      <w:pPr>
        <w:spacing w:after="120"/>
        <w:ind w:firstLine="288"/>
        <w:rPr>
          <w:rFonts w:ascii="Times New Roman" w:hAnsi="Times New Roman" w:cs="Times New Roman"/>
        </w:rPr>
      </w:pPr>
      <w:r w:rsidRPr="009B1FA9">
        <w:rPr>
          <w:rFonts w:ascii="Times New Roman" w:hAnsi="Times New Roman" w:cs="Times New Roman"/>
        </w:rPr>
        <w:t xml:space="preserve">The tide of divestment keeps rising.  This article gives </w:t>
      </w:r>
      <w:r>
        <w:rPr>
          <w:rFonts w:ascii="Times New Roman" w:hAnsi="Times New Roman" w:cs="Times New Roman"/>
        </w:rPr>
        <w:t>three</w:t>
      </w:r>
      <w:r w:rsidRPr="009B1FA9">
        <w:rPr>
          <w:rFonts w:ascii="Times New Roman" w:hAnsi="Times New Roman" w:cs="Times New Roman"/>
        </w:rPr>
        <w:t xml:space="preserve"> reasons why this is such important news: </w:t>
      </w:r>
      <w:hyperlink r:id="rId27" w:history="1">
        <w:r w:rsidRPr="009B1FA9">
          <w:rPr>
            <w:rStyle w:val="Hyperlink"/>
            <w:rFonts w:ascii="Times New Roman" w:hAnsi="Times New Roman" w:cs="Times New Roman"/>
            <w:b/>
          </w:rPr>
          <w:t>http://priceofoil.org/2017/12/14/the-world-bank-just-drove-another-nail-in-the-coffin-of-oil-and-gas/?t=8&amp;akid=10295%2E239724%2EXeRJrL</w:t>
        </w:r>
      </w:hyperlink>
      <w:r w:rsidRPr="009B1FA9">
        <w:rPr>
          <w:rFonts w:ascii="Times New Roman" w:hAnsi="Times New Roman" w:cs="Times New Roman"/>
          <w:b/>
        </w:rPr>
        <w:t xml:space="preserve"> </w:t>
      </w:r>
    </w:p>
    <w:p w:rsidR="00F27A42" w:rsidRDefault="00F27A42" w:rsidP="00BF3E2F">
      <w:pPr>
        <w:spacing w:after="120"/>
        <w:ind w:firstLine="288"/>
        <w:jc w:val="both"/>
        <w:rPr>
          <w:rFonts w:ascii="Times New Roman" w:hAnsi="Times New Roman" w:cs="Times New Roman"/>
        </w:rPr>
      </w:pPr>
    </w:p>
    <w:p w:rsidR="00F27A42" w:rsidRDefault="00F27A42" w:rsidP="00F27A42">
      <w:pPr>
        <w:spacing w:after="120"/>
        <w:rPr>
          <w:rFonts w:ascii="Helvetica" w:hAnsi="Helvetica" w:cs="Times New Roman"/>
          <w:b/>
          <w:sz w:val="24"/>
          <w:szCs w:val="24"/>
        </w:rPr>
        <w:sectPr w:rsidR="00F27A42" w:rsidSect="00A870DF">
          <w:type w:val="continuous"/>
          <w:pgSz w:w="12240" w:h="15840" w:code="1"/>
          <w:pgMar w:top="720" w:right="720" w:bottom="720" w:left="720" w:header="720" w:footer="720" w:gutter="0"/>
          <w:cols w:num="2" w:space="288"/>
          <w:docGrid w:linePitch="299"/>
        </w:sectPr>
      </w:pPr>
    </w:p>
    <w:p w:rsidR="00F27A42" w:rsidRPr="00F27A42" w:rsidRDefault="00F27A42" w:rsidP="00F27A42">
      <w:pPr>
        <w:spacing w:after="120"/>
        <w:rPr>
          <w:rFonts w:ascii="Times New Roman" w:hAnsi="Times New Roman" w:cs="Times New Roman"/>
          <w:sz w:val="24"/>
          <w:szCs w:val="24"/>
        </w:rPr>
      </w:pPr>
    </w:p>
    <w:p w:rsidR="00F27A42" w:rsidRDefault="00F27A42" w:rsidP="00F27A42">
      <w:pPr>
        <w:spacing w:after="120"/>
        <w:rPr>
          <w:rFonts w:ascii="Times New Roman" w:hAnsi="Times New Roman" w:cs="Times New Roman"/>
        </w:rPr>
      </w:pPr>
      <w:r>
        <w:rPr>
          <w:rFonts w:ascii="Helvetica" w:hAnsi="Helvetica" w:cs="Times New Roman"/>
          <w:b/>
          <w:sz w:val="24"/>
          <w:szCs w:val="24"/>
        </w:rPr>
        <w:t xml:space="preserve">Oil companies face serious legal liabilities too, so this </w:t>
      </w:r>
      <w:r w:rsidR="001D37B2">
        <w:rPr>
          <w:rFonts w:ascii="Helvetica" w:hAnsi="Helvetica" w:cs="Times New Roman"/>
          <w:b/>
          <w:sz w:val="24"/>
          <w:szCs w:val="24"/>
        </w:rPr>
        <w:t xml:space="preserve">too </w:t>
      </w:r>
      <w:r>
        <w:rPr>
          <w:rFonts w:ascii="Helvetica" w:hAnsi="Helvetica" w:cs="Times New Roman"/>
          <w:b/>
          <w:sz w:val="24"/>
          <w:szCs w:val="24"/>
        </w:rPr>
        <w:t>makes them riskier investments:</w:t>
      </w:r>
    </w:p>
    <w:p w:rsidR="00F27A42" w:rsidRDefault="00F27A42" w:rsidP="00A23888">
      <w:pPr>
        <w:spacing w:after="120"/>
        <w:ind w:firstLine="288"/>
        <w:jc w:val="both"/>
        <w:rPr>
          <w:rFonts w:ascii="Times New Roman" w:hAnsi="Times New Roman" w:cs="Times New Roman"/>
        </w:rPr>
        <w:sectPr w:rsidR="00F27A42" w:rsidSect="00F27A42">
          <w:type w:val="continuous"/>
          <w:pgSz w:w="12240" w:h="15840" w:code="1"/>
          <w:pgMar w:top="720" w:right="720" w:bottom="720" w:left="720" w:header="720" w:footer="720" w:gutter="0"/>
          <w:cols w:space="288"/>
          <w:docGrid w:linePitch="299"/>
        </w:sectPr>
      </w:pPr>
    </w:p>
    <w:p w:rsidR="00A30B0D" w:rsidRDefault="00A30B0D" w:rsidP="00A23888">
      <w:pPr>
        <w:spacing w:after="120"/>
        <w:ind w:firstLine="288"/>
        <w:jc w:val="both"/>
        <w:rPr>
          <w:rFonts w:ascii="Times New Roman" w:hAnsi="Times New Roman" w:cs="Times New Roman"/>
        </w:rPr>
      </w:pPr>
      <w:r w:rsidRPr="00536E85">
        <w:rPr>
          <w:rFonts w:ascii="Times New Roman" w:hAnsi="Times New Roman" w:cs="Times New Roman"/>
        </w:rPr>
        <w:t>Bourtai</w:t>
      </w:r>
      <w:r w:rsidR="00536E85">
        <w:rPr>
          <w:rFonts w:ascii="Times New Roman" w:hAnsi="Times New Roman" w:cs="Times New Roman"/>
        </w:rPr>
        <w:t xml:space="preserve"> pointed out additional risks for oil companies, and she called some of them “criminal companies.”  She said, “</w:t>
      </w:r>
      <w:r w:rsidR="0017178F">
        <w:rPr>
          <w:rFonts w:ascii="Times New Roman" w:hAnsi="Times New Roman" w:cs="Times New Roman"/>
        </w:rPr>
        <w:t>T</w:t>
      </w:r>
      <w:r w:rsidR="00536E85">
        <w:rPr>
          <w:rFonts w:ascii="Times New Roman" w:hAnsi="Times New Roman" w:cs="Times New Roman"/>
        </w:rPr>
        <w:t xml:space="preserve">hey are destroying our livable climate.”  They are facing civil liabilities </w:t>
      </w:r>
      <w:r w:rsidRPr="00536E85">
        <w:rPr>
          <w:rFonts w:ascii="Times New Roman" w:hAnsi="Times New Roman" w:cs="Times New Roman"/>
        </w:rPr>
        <w:t>in the U.S., Europe and perhaps elsewhere</w:t>
      </w:r>
      <w:r w:rsidR="00536E85">
        <w:rPr>
          <w:rFonts w:ascii="Times New Roman" w:hAnsi="Times New Roman" w:cs="Times New Roman"/>
        </w:rPr>
        <w:t>.  Some cities and counties are suing them.  “New York City is suing the five largest oil companies – BP, Conoco, Chevron, Exxon Mobil and Royal Dutch Shell – for damages New York City has already suffered</w:t>
      </w:r>
      <w:r w:rsidR="0017178F">
        <w:rPr>
          <w:rFonts w:ascii="Times New Roman" w:hAnsi="Times New Roman" w:cs="Times New Roman"/>
        </w:rPr>
        <w:t xml:space="preserve"> because of climate change.”  New York City is also suing “for the millions more it will spend more to protect its coast and underground infrastructure from storm surges and sea level rise.”</w:t>
      </w:r>
    </w:p>
    <w:p w:rsidR="00AF55C0" w:rsidRPr="00536E85" w:rsidRDefault="0017178F" w:rsidP="00AF55C0">
      <w:pPr>
        <w:spacing w:after="120"/>
        <w:ind w:firstLine="288"/>
        <w:jc w:val="both"/>
        <w:rPr>
          <w:rFonts w:ascii="Times New Roman" w:hAnsi="Times New Roman" w:cs="Times New Roman"/>
        </w:rPr>
      </w:pPr>
      <w:r>
        <w:rPr>
          <w:rFonts w:ascii="Times New Roman" w:hAnsi="Times New Roman" w:cs="Times New Roman"/>
        </w:rPr>
        <w:t>She said scientific advances can identify specifically “the climate harms and the companies responsible for them.”  Now “scientists can trace the contribution of individual companies to specific climate impacts and disasters.”  Company documents and other evidence show that t</w:t>
      </w:r>
      <w:r w:rsidRPr="00AF55C0">
        <w:rPr>
          <w:rFonts w:ascii="Times New Roman" w:hAnsi="Times New Roman" w:cs="Times New Roman"/>
          <w:b/>
        </w:rPr>
        <w:t>he</w:t>
      </w:r>
      <w:r w:rsidR="00AF55C0" w:rsidRPr="00AF55C0">
        <w:rPr>
          <w:rFonts w:ascii="Times New Roman" w:hAnsi="Times New Roman" w:cs="Times New Roman"/>
          <w:b/>
        </w:rPr>
        <w:t xml:space="preserve"> big</w:t>
      </w:r>
      <w:r w:rsidRPr="00AF55C0">
        <w:rPr>
          <w:rFonts w:ascii="Times New Roman" w:hAnsi="Times New Roman" w:cs="Times New Roman"/>
          <w:b/>
        </w:rPr>
        <w:t xml:space="preserve"> </w:t>
      </w:r>
      <w:r w:rsidRPr="0017178F">
        <w:rPr>
          <w:rFonts w:ascii="Times New Roman" w:hAnsi="Times New Roman" w:cs="Times New Roman"/>
          <w:b/>
        </w:rPr>
        <w:t>oil companies have known for six decades</w:t>
      </w:r>
      <w:r>
        <w:rPr>
          <w:rFonts w:ascii="Times New Roman" w:hAnsi="Times New Roman" w:cs="Times New Roman"/>
        </w:rPr>
        <w:t xml:space="preserve"> that they were damaging the climate, but they persisted anyway.  Their</w:t>
      </w:r>
      <w:r w:rsidR="00AF55C0">
        <w:rPr>
          <w:rFonts w:ascii="Times New Roman" w:hAnsi="Times New Roman" w:cs="Times New Roman"/>
        </w:rPr>
        <w:t xml:space="preserve"> scientists told them that, so they used their own scientists’ knowledge of </w:t>
      </w:r>
      <w:r w:rsidR="00A75614">
        <w:rPr>
          <w:rFonts w:ascii="Times New Roman" w:hAnsi="Times New Roman" w:cs="Times New Roman"/>
        </w:rPr>
        <w:t>long-term climate impacts to protect their own assets.  For example, they knew about s</w:t>
      </w:r>
      <w:r w:rsidR="00AF55C0">
        <w:rPr>
          <w:rFonts w:ascii="Times New Roman" w:hAnsi="Times New Roman" w:cs="Times New Roman"/>
        </w:rPr>
        <w:t>ea level rise</w:t>
      </w:r>
      <w:r w:rsidR="00A75614">
        <w:rPr>
          <w:rFonts w:ascii="Times New Roman" w:hAnsi="Times New Roman" w:cs="Times New Roman"/>
        </w:rPr>
        <w:t>, so they</w:t>
      </w:r>
      <w:r w:rsidR="00AF55C0">
        <w:rPr>
          <w:rFonts w:ascii="Times New Roman" w:hAnsi="Times New Roman" w:cs="Times New Roman"/>
        </w:rPr>
        <w:t xml:space="preserve"> rais</w:t>
      </w:r>
      <w:r w:rsidR="00A75614">
        <w:rPr>
          <w:rFonts w:ascii="Times New Roman" w:hAnsi="Times New Roman" w:cs="Times New Roman"/>
        </w:rPr>
        <w:t>ed</w:t>
      </w:r>
      <w:r w:rsidR="00AF55C0">
        <w:rPr>
          <w:rFonts w:ascii="Times New Roman" w:hAnsi="Times New Roman" w:cs="Times New Roman"/>
        </w:rPr>
        <w:t xml:space="preserve"> the height of their own offshore drilling platforms.</w:t>
      </w:r>
    </w:p>
    <w:p w:rsidR="00A75614" w:rsidRDefault="00AF55C0" w:rsidP="00A23888">
      <w:pPr>
        <w:spacing w:after="120"/>
        <w:ind w:firstLine="288"/>
        <w:jc w:val="both"/>
        <w:rPr>
          <w:rFonts w:ascii="Times New Roman" w:hAnsi="Times New Roman" w:cs="Times New Roman"/>
        </w:rPr>
      </w:pPr>
      <w:r>
        <w:rPr>
          <w:rFonts w:ascii="Times New Roman" w:hAnsi="Times New Roman" w:cs="Times New Roman"/>
        </w:rPr>
        <w:t xml:space="preserve">However, </w:t>
      </w:r>
      <w:r w:rsidR="00A75614">
        <w:rPr>
          <w:rFonts w:ascii="Times New Roman" w:hAnsi="Times New Roman" w:cs="Times New Roman"/>
        </w:rPr>
        <w:t xml:space="preserve">throughout the 1990s and 2000s instead of warning the public, which they had a duty to do, the big oil </w:t>
      </w:r>
      <w:r w:rsidR="00A75614">
        <w:rPr>
          <w:rFonts w:ascii="Times New Roman" w:hAnsi="Times New Roman" w:cs="Times New Roman"/>
        </w:rPr>
        <w:t xml:space="preserve">companies </w:t>
      </w:r>
      <w:r>
        <w:rPr>
          <w:rFonts w:ascii="Times New Roman" w:hAnsi="Times New Roman" w:cs="Times New Roman"/>
        </w:rPr>
        <w:t xml:space="preserve">devised </w:t>
      </w:r>
      <w:r w:rsidR="00A75614">
        <w:rPr>
          <w:rFonts w:ascii="Times New Roman" w:hAnsi="Times New Roman" w:cs="Times New Roman"/>
        </w:rPr>
        <w:t xml:space="preserve">massive </w:t>
      </w:r>
      <w:r>
        <w:rPr>
          <w:rFonts w:ascii="Times New Roman" w:hAnsi="Times New Roman" w:cs="Times New Roman"/>
        </w:rPr>
        <w:t xml:space="preserve">public relations propaganda </w:t>
      </w:r>
      <w:r w:rsidR="00A75614">
        <w:rPr>
          <w:rFonts w:ascii="Times New Roman" w:hAnsi="Times New Roman" w:cs="Times New Roman"/>
        </w:rPr>
        <w:t xml:space="preserve">campaigns of climate denial to confuse and </w:t>
      </w:r>
      <w:r>
        <w:rPr>
          <w:rFonts w:ascii="Times New Roman" w:hAnsi="Times New Roman" w:cs="Times New Roman"/>
        </w:rPr>
        <w:t>deceive the public and the government</w:t>
      </w:r>
      <w:r w:rsidR="00A75614">
        <w:rPr>
          <w:rFonts w:ascii="Times New Roman" w:hAnsi="Times New Roman" w:cs="Times New Roman"/>
        </w:rPr>
        <w:t>.</w:t>
      </w:r>
    </w:p>
    <w:p w:rsidR="00A75614" w:rsidRDefault="00612537" w:rsidP="00A23888">
      <w:pPr>
        <w:spacing w:after="120"/>
        <w:ind w:firstLine="288"/>
        <w:jc w:val="both"/>
        <w:rPr>
          <w:rFonts w:ascii="Times New Roman" w:hAnsi="Times New Roman" w:cs="Times New Roman"/>
        </w:rPr>
      </w:pPr>
      <w:r w:rsidRPr="00A30B0D">
        <w:rPr>
          <w:rFonts w:ascii="Times New Roman" w:hAnsi="Times New Roman" w:cs="Times New Roman"/>
        </w:rPr>
        <w:t xml:space="preserve">In California, </w:t>
      </w:r>
      <w:r w:rsidR="001D37B2">
        <w:rPr>
          <w:rFonts w:ascii="Times New Roman" w:hAnsi="Times New Roman" w:cs="Times New Roman"/>
        </w:rPr>
        <w:t>eight</w:t>
      </w:r>
      <w:r w:rsidRPr="00A30B0D">
        <w:rPr>
          <w:rFonts w:ascii="Times New Roman" w:hAnsi="Times New Roman" w:cs="Times New Roman"/>
        </w:rPr>
        <w:t xml:space="preserve"> cities and counties are suing oil companies for climate-related damage.</w:t>
      </w:r>
      <w:r w:rsidR="00A75614">
        <w:rPr>
          <w:rFonts w:ascii="Times New Roman" w:hAnsi="Times New Roman" w:cs="Times New Roman"/>
        </w:rPr>
        <w:t xml:space="preserve">  We anticipate lawsuits elsewhere in the U.S. and Europe.  </w:t>
      </w:r>
      <w:r w:rsidR="001D37B2">
        <w:rPr>
          <w:rFonts w:ascii="Times New Roman" w:hAnsi="Times New Roman" w:cs="Times New Roman"/>
        </w:rPr>
        <w:t>Bourtai</w:t>
      </w:r>
      <w:r w:rsidR="00A75614">
        <w:rPr>
          <w:rFonts w:ascii="Times New Roman" w:hAnsi="Times New Roman" w:cs="Times New Roman"/>
        </w:rPr>
        <w:t xml:space="preserve"> said European courts might be more receptive to those suits than courts in the U.S.</w:t>
      </w:r>
      <w:r w:rsidR="006151C5">
        <w:rPr>
          <w:rFonts w:ascii="Times New Roman" w:hAnsi="Times New Roman" w:cs="Times New Roman"/>
        </w:rPr>
        <w:t>, especially because Trump is filling the federal courts with climate-denying judges.</w:t>
      </w:r>
      <w:r w:rsidR="00A75614">
        <w:rPr>
          <w:rFonts w:ascii="Times New Roman" w:hAnsi="Times New Roman" w:cs="Times New Roman"/>
        </w:rPr>
        <w:t xml:space="preserve">  </w:t>
      </w:r>
      <w:r w:rsidR="006151C5">
        <w:rPr>
          <w:rFonts w:ascii="Times New Roman" w:hAnsi="Times New Roman" w:cs="Times New Roman"/>
        </w:rPr>
        <w:t>Paris and London have expressed interest in suing oil companies.  O</w:t>
      </w:r>
      <w:r w:rsidR="00A75614">
        <w:rPr>
          <w:rFonts w:ascii="Times New Roman" w:hAnsi="Times New Roman" w:cs="Times New Roman"/>
        </w:rPr>
        <w:t xml:space="preserve">nce the oil companies start losing those lawsuits, that trend </w:t>
      </w:r>
      <w:r w:rsidR="001D37B2">
        <w:rPr>
          <w:rFonts w:ascii="Times New Roman" w:hAnsi="Times New Roman" w:cs="Times New Roman"/>
        </w:rPr>
        <w:t>of holding them accountable will continue</w:t>
      </w:r>
      <w:r w:rsidR="00A75614">
        <w:rPr>
          <w:rFonts w:ascii="Times New Roman" w:hAnsi="Times New Roman" w:cs="Times New Roman"/>
        </w:rPr>
        <w:t>.</w:t>
      </w:r>
    </w:p>
    <w:p w:rsidR="00612537" w:rsidRPr="00A30B0D" w:rsidRDefault="00A75614" w:rsidP="00A23888">
      <w:pPr>
        <w:spacing w:after="120"/>
        <w:ind w:firstLine="288"/>
        <w:jc w:val="both"/>
        <w:rPr>
          <w:rFonts w:ascii="Times New Roman" w:hAnsi="Times New Roman" w:cs="Times New Roman"/>
        </w:rPr>
      </w:pPr>
      <w:r>
        <w:rPr>
          <w:rFonts w:ascii="Times New Roman" w:hAnsi="Times New Roman" w:cs="Times New Roman"/>
        </w:rPr>
        <w:t>She said c</w:t>
      </w:r>
      <w:r w:rsidR="00612537" w:rsidRPr="00A30B0D">
        <w:rPr>
          <w:rFonts w:ascii="Times New Roman" w:hAnsi="Times New Roman" w:cs="Times New Roman"/>
        </w:rPr>
        <w:t xml:space="preserve">ourt cases should require oil companies to fund the plans to </w:t>
      </w:r>
      <w:r>
        <w:rPr>
          <w:rFonts w:ascii="Times New Roman" w:hAnsi="Times New Roman" w:cs="Times New Roman"/>
        </w:rPr>
        <w:t xml:space="preserve">compensate for damage they have caused and to </w:t>
      </w:r>
      <w:r w:rsidR="00612537" w:rsidRPr="00A30B0D">
        <w:rPr>
          <w:rFonts w:ascii="Times New Roman" w:hAnsi="Times New Roman" w:cs="Times New Roman"/>
        </w:rPr>
        <w:t>remove CO 2 from the atmosphere.</w:t>
      </w:r>
      <w:r>
        <w:rPr>
          <w:rFonts w:ascii="Times New Roman" w:hAnsi="Times New Roman" w:cs="Times New Roman"/>
        </w:rPr>
        <w:t xml:space="preserve">  Think about the example of tobacco companies losing lawsuits and being forced to pay for anti-smoking campaigns.</w:t>
      </w:r>
    </w:p>
    <w:p w:rsidR="006C700A" w:rsidRDefault="006C700A" w:rsidP="00A23888">
      <w:pPr>
        <w:spacing w:after="120"/>
        <w:ind w:firstLine="288"/>
        <w:jc w:val="both"/>
        <w:rPr>
          <w:rFonts w:ascii="Times New Roman" w:hAnsi="Times New Roman" w:cs="Times New Roman"/>
        </w:rPr>
      </w:pPr>
      <w:r>
        <w:rPr>
          <w:rFonts w:ascii="Times New Roman" w:hAnsi="Times New Roman" w:cs="Times New Roman"/>
        </w:rPr>
        <w:t xml:space="preserve">Glen agreed.  Such long-standing negligence has been deliberate on the part of oil companies.  When the oil companies actually knew the truth but spent decades deceiving us and preventing us from protecting ourselves by taking responsible actions, </w:t>
      </w:r>
      <w:r w:rsidR="00A870DF">
        <w:rPr>
          <w:rFonts w:ascii="Times New Roman" w:hAnsi="Times New Roman" w:cs="Times New Roman"/>
        </w:rPr>
        <w:t xml:space="preserve">we must see </w:t>
      </w:r>
      <w:r>
        <w:rPr>
          <w:rFonts w:ascii="Times New Roman" w:hAnsi="Times New Roman" w:cs="Times New Roman"/>
        </w:rPr>
        <w:t xml:space="preserve">that </w:t>
      </w:r>
      <w:r w:rsidR="00A870DF">
        <w:rPr>
          <w:rFonts w:ascii="Times New Roman" w:hAnsi="Times New Roman" w:cs="Times New Roman"/>
        </w:rPr>
        <w:t xml:space="preserve">as </w:t>
      </w:r>
      <w:r>
        <w:rPr>
          <w:rFonts w:ascii="Times New Roman" w:hAnsi="Times New Roman" w:cs="Times New Roman"/>
        </w:rPr>
        <w:t xml:space="preserve">really a gigantic fraud.  </w:t>
      </w:r>
    </w:p>
    <w:p w:rsidR="00A870DF" w:rsidRDefault="00A870DF" w:rsidP="00A23888">
      <w:pPr>
        <w:spacing w:after="120"/>
        <w:ind w:firstLine="288"/>
        <w:jc w:val="both"/>
        <w:rPr>
          <w:rFonts w:ascii="Times New Roman" w:hAnsi="Times New Roman" w:cs="Times New Roman"/>
        </w:rPr>
        <w:sectPr w:rsidR="00A870DF" w:rsidSect="00A870DF">
          <w:type w:val="continuous"/>
          <w:pgSz w:w="12240" w:h="15840" w:code="1"/>
          <w:pgMar w:top="720" w:right="720" w:bottom="720" w:left="720" w:header="720" w:footer="720" w:gutter="0"/>
          <w:cols w:num="2" w:space="288"/>
          <w:docGrid w:linePitch="299"/>
        </w:sectPr>
      </w:pPr>
    </w:p>
    <w:p w:rsidR="00A30B0D" w:rsidRPr="00A30B0D" w:rsidRDefault="00A30B0D" w:rsidP="00A23888">
      <w:pPr>
        <w:spacing w:after="120"/>
        <w:ind w:firstLine="288"/>
        <w:jc w:val="both"/>
        <w:rPr>
          <w:rFonts w:ascii="Times New Roman" w:hAnsi="Times New Roman" w:cs="Times New Roman"/>
        </w:rPr>
      </w:pPr>
    </w:p>
    <w:p w:rsidR="009B1FA9" w:rsidRDefault="009B1FA9">
      <w:pPr>
        <w:spacing w:after="120"/>
        <w:ind w:firstLine="288"/>
        <w:rPr>
          <w:rFonts w:ascii="Helvetica" w:hAnsi="Helvetica" w:cs="Times New Roman"/>
          <w:b/>
          <w:sz w:val="24"/>
          <w:szCs w:val="24"/>
        </w:rPr>
      </w:pPr>
      <w:r>
        <w:rPr>
          <w:rFonts w:ascii="Helvetica" w:hAnsi="Helvetica" w:cs="Times New Roman"/>
          <w:b/>
          <w:sz w:val="24"/>
          <w:szCs w:val="24"/>
        </w:rPr>
        <w:br w:type="page"/>
      </w:r>
    </w:p>
    <w:p w:rsidR="00D85063" w:rsidRPr="00D85063" w:rsidRDefault="00D85063" w:rsidP="00A30B0D">
      <w:pPr>
        <w:spacing w:after="120"/>
        <w:rPr>
          <w:rFonts w:ascii="Helvetica" w:hAnsi="Helvetica" w:cs="Times New Roman"/>
          <w:b/>
          <w:sz w:val="24"/>
          <w:szCs w:val="24"/>
        </w:rPr>
      </w:pPr>
      <w:r w:rsidRPr="00D85063">
        <w:rPr>
          <w:rFonts w:ascii="Helvetica" w:hAnsi="Helvetica" w:cs="Times New Roman"/>
          <w:b/>
          <w:sz w:val="24"/>
          <w:szCs w:val="24"/>
        </w:rPr>
        <w:lastRenderedPageBreak/>
        <w:t xml:space="preserve">Natural gas is </w:t>
      </w:r>
      <w:r w:rsidRPr="00D85063">
        <w:rPr>
          <w:rFonts w:ascii="Helvetica" w:hAnsi="Helvetica" w:cs="Times New Roman"/>
          <w:b/>
          <w:sz w:val="24"/>
          <w:szCs w:val="24"/>
          <w:u w:val="single"/>
        </w:rPr>
        <w:t>not</w:t>
      </w:r>
      <w:r w:rsidRPr="00D85063">
        <w:rPr>
          <w:rFonts w:ascii="Helvetica" w:hAnsi="Helvetica" w:cs="Times New Roman"/>
          <w:b/>
          <w:sz w:val="24"/>
          <w:szCs w:val="24"/>
        </w:rPr>
        <w:t xml:space="preserve"> a “bridge.”  Natural gas (especially from fracking) is bad for the climate.  It’s financially risky too.</w:t>
      </w:r>
    </w:p>
    <w:p w:rsidR="00A870DF" w:rsidRDefault="00A870DF" w:rsidP="00A23888">
      <w:pPr>
        <w:spacing w:after="120"/>
        <w:ind w:firstLine="288"/>
        <w:jc w:val="both"/>
        <w:rPr>
          <w:rFonts w:ascii="Times New Roman" w:hAnsi="Times New Roman" w:cs="Times New Roman"/>
        </w:rPr>
        <w:sectPr w:rsidR="00A870DF" w:rsidSect="00947141">
          <w:type w:val="continuous"/>
          <w:pgSz w:w="12240" w:h="15840" w:code="1"/>
          <w:pgMar w:top="720" w:right="720" w:bottom="720" w:left="720" w:header="720" w:footer="720" w:gutter="0"/>
          <w:cols w:space="720"/>
          <w:docGrid w:linePitch="299"/>
        </w:sectPr>
      </w:pPr>
    </w:p>
    <w:p w:rsidR="00592CC2" w:rsidRDefault="00A30B0D" w:rsidP="00A23888">
      <w:pPr>
        <w:spacing w:after="120"/>
        <w:ind w:firstLine="288"/>
        <w:jc w:val="both"/>
        <w:rPr>
          <w:rFonts w:ascii="Times New Roman" w:hAnsi="Times New Roman" w:cs="Times New Roman"/>
        </w:rPr>
      </w:pPr>
      <w:r w:rsidRPr="00A30B0D">
        <w:rPr>
          <w:rFonts w:ascii="Times New Roman" w:hAnsi="Times New Roman" w:cs="Times New Roman"/>
        </w:rPr>
        <w:t xml:space="preserve">Some people say we can use natural gas as a “bridge” fuel between oil and renewables.  That won’t work for several reasons.  </w:t>
      </w:r>
    </w:p>
    <w:p w:rsidR="00592CC2" w:rsidRDefault="00592CC2" w:rsidP="00A23888">
      <w:pPr>
        <w:spacing w:after="120"/>
        <w:ind w:firstLine="288"/>
        <w:jc w:val="both"/>
        <w:rPr>
          <w:rFonts w:ascii="Times New Roman" w:hAnsi="Times New Roman" w:cs="Times New Roman"/>
        </w:rPr>
      </w:pPr>
      <w:r>
        <w:rPr>
          <w:rFonts w:ascii="Times New Roman" w:hAnsi="Times New Roman" w:cs="Times New Roman"/>
        </w:rPr>
        <w:t xml:space="preserve">Donna explained that although natural gas emits less carbon dioxide than coal or oil when it is burned, natural gas puts a huge amount of methane into the atmosphere, and methane is much, </w:t>
      </w:r>
      <w:r w:rsidRPr="00A30B0D">
        <w:rPr>
          <w:rFonts w:ascii="Times New Roman" w:hAnsi="Times New Roman" w:cs="Times New Roman"/>
        </w:rPr>
        <w:t>much worse for the climate than carbon dioxide.</w:t>
      </w:r>
      <w:r>
        <w:rPr>
          <w:rFonts w:ascii="Times New Roman" w:hAnsi="Times New Roman" w:cs="Times New Roman"/>
        </w:rPr>
        <w:t xml:space="preserve">  Extracting n</w:t>
      </w:r>
      <w:r w:rsidR="00A30B0D" w:rsidRPr="00A30B0D">
        <w:rPr>
          <w:rFonts w:ascii="Times New Roman" w:hAnsi="Times New Roman" w:cs="Times New Roman"/>
        </w:rPr>
        <w:t xml:space="preserve">atural gas </w:t>
      </w:r>
      <w:r>
        <w:rPr>
          <w:rFonts w:ascii="Times New Roman" w:hAnsi="Times New Roman" w:cs="Times New Roman"/>
        </w:rPr>
        <w:t xml:space="preserve">from the ground </w:t>
      </w:r>
      <w:r w:rsidR="00A30B0D" w:rsidRPr="00A30B0D">
        <w:rPr>
          <w:rFonts w:ascii="Times New Roman" w:hAnsi="Times New Roman" w:cs="Times New Roman"/>
        </w:rPr>
        <w:t>– especially when it is extracted by fracking –</w:t>
      </w:r>
      <w:r>
        <w:rPr>
          <w:rFonts w:ascii="Times New Roman" w:hAnsi="Times New Roman" w:cs="Times New Roman"/>
        </w:rPr>
        <w:t xml:space="preserve"> </w:t>
      </w:r>
      <w:r w:rsidR="00A30B0D" w:rsidRPr="00A30B0D">
        <w:rPr>
          <w:rFonts w:ascii="Times New Roman" w:hAnsi="Times New Roman" w:cs="Times New Roman"/>
        </w:rPr>
        <w:t>causes much methane to be released</w:t>
      </w:r>
      <w:r>
        <w:rPr>
          <w:rFonts w:ascii="Times New Roman" w:hAnsi="Times New Roman" w:cs="Times New Roman"/>
        </w:rPr>
        <w:t xml:space="preserve">.  </w:t>
      </w:r>
    </w:p>
    <w:p w:rsidR="004954A3" w:rsidRDefault="00592CC2" w:rsidP="00A23888">
      <w:pPr>
        <w:spacing w:after="120"/>
        <w:ind w:firstLine="288"/>
        <w:jc w:val="both"/>
        <w:rPr>
          <w:rFonts w:ascii="Times New Roman" w:hAnsi="Times New Roman" w:cs="Times New Roman"/>
        </w:rPr>
      </w:pPr>
      <w:r>
        <w:rPr>
          <w:rFonts w:ascii="Times New Roman" w:hAnsi="Times New Roman" w:cs="Times New Roman"/>
        </w:rPr>
        <w:t xml:space="preserve">She said that although methane is much worse, it disappears faster than carbon dioxide.  Bourtai said methane lasts </w:t>
      </w:r>
      <w:r>
        <w:rPr>
          <w:rFonts w:ascii="Times New Roman" w:hAnsi="Times New Roman" w:cs="Times New Roman"/>
        </w:rPr>
        <w:t xml:space="preserve">about twelve years in the atmosphere, but </w:t>
      </w:r>
      <w:r w:rsidR="00A870DF">
        <w:rPr>
          <w:rFonts w:ascii="Times New Roman" w:hAnsi="Times New Roman" w:cs="Times New Roman"/>
        </w:rPr>
        <w:t>carbon dioxide lasts centuries.</w:t>
      </w:r>
      <w:r>
        <w:rPr>
          <w:rFonts w:ascii="Times New Roman" w:hAnsi="Times New Roman" w:cs="Times New Roman"/>
        </w:rPr>
        <w:t xml:space="preserve"> </w:t>
      </w:r>
      <w:r w:rsidR="00A870DF">
        <w:rPr>
          <w:rFonts w:ascii="Times New Roman" w:hAnsi="Times New Roman" w:cs="Times New Roman"/>
        </w:rPr>
        <w:t xml:space="preserve"> </w:t>
      </w:r>
    </w:p>
    <w:p w:rsidR="00592CC2" w:rsidRDefault="00A870DF" w:rsidP="00A23888">
      <w:pPr>
        <w:spacing w:after="120"/>
        <w:ind w:firstLine="288"/>
        <w:jc w:val="both"/>
        <w:rPr>
          <w:rFonts w:ascii="Times New Roman" w:hAnsi="Times New Roman" w:cs="Times New Roman"/>
        </w:rPr>
      </w:pPr>
      <w:r>
        <w:rPr>
          <w:rFonts w:ascii="Times New Roman" w:hAnsi="Times New Roman" w:cs="Times New Roman"/>
        </w:rPr>
        <w:t>Donna said that trying to compare these two gases is immaterial because burning natural gas does produce carbon dioxide anyway.  We cannot keep putting carbon dioxide into the atmosphere, as we discussed earlier during this interview.  She said the “carbon budget” does not allow for burning it.</w:t>
      </w:r>
    </w:p>
    <w:p w:rsidR="00A30B0D" w:rsidRPr="00A30B0D" w:rsidRDefault="00A30B0D" w:rsidP="00A23888">
      <w:pPr>
        <w:spacing w:after="120"/>
        <w:ind w:firstLine="288"/>
        <w:jc w:val="both"/>
        <w:rPr>
          <w:rFonts w:ascii="Times New Roman" w:hAnsi="Times New Roman" w:cs="Times New Roman"/>
        </w:rPr>
      </w:pPr>
      <w:r w:rsidRPr="00A30B0D">
        <w:rPr>
          <w:rFonts w:ascii="Times New Roman" w:hAnsi="Times New Roman" w:cs="Times New Roman"/>
        </w:rPr>
        <w:t>Natural gas also entails the financial risks we’ve been describing.</w:t>
      </w:r>
    </w:p>
    <w:p w:rsidR="00A30B0D" w:rsidRPr="00A30B0D" w:rsidRDefault="00A30B0D" w:rsidP="00A23888">
      <w:pPr>
        <w:spacing w:after="120"/>
        <w:ind w:firstLine="288"/>
        <w:jc w:val="both"/>
        <w:rPr>
          <w:rFonts w:ascii="Times New Roman" w:hAnsi="Times New Roman" w:cs="Times New Roman"/>
        </w:rPr>
      </w:pPr>
      <w:r w:rsidRPr="00A30B0D">
        <w:rPr>
          <w:rFonts w:ascii="Times New Roman" w:hAnsi="Times New Roman" w:cs="Times New Roman"/>
        </w:rPr>
        <w:t>We must transition away from natural gas, besides transitioning away from coal and oil.</w:t>
      </w:r>
    </w:p>
    <w:p w:rsidR="00A870DF" w:rsidRDefault="00A870DF" w:rsidP="00A23888">
      <w:pPr>
        <w:spacing w:after="120"/>
        <w:ind w:firstLine="288"/>
        <w:jc w:val="both"/>
        <w:rPr>
          <w:rFonts w:ascii="Times New Roman" w:hAnsi="Times New Roman" w:cs="Times New Roman"/>
        </w:rPr>
        <w:sectPr w:rsidR="00A870DF" w:rsidSect="00A870DF">
          <w:type w:val="continuous"/>
          <w:pgSz w:w="12240" w:h="15840" w:code="1"/>
          <w:pgMar w:top="720" w:right="720" w:bottom="720" w:left="720" w:header="720" w:footer="720" w:gutter="0"/>
          <w:cols w:num="2" w:space="288"/>
          <w:docGrid w:linePitch="299"/>
        </w:sectPr>
      </w:pPr>
    </w:p>
    <w:p w:rsidR="00BC00F9" w:rsidRPr="00A30B0D" w:rsidRDefault="00BC00F9" w:rsidP="00BC00F9">
      <w:pPr>
        <w:spacing w:after="120"/>
        <w:ind w:firstLine="288"/>
        <w:jc w:val="both"/>
        <w:rPr>
          <w:rFonts w:ascii="Times New Roman" w:hAnsi="Times New Roman" w:cs="Times New Roman"/>
        </w:rPr>
      </w:pPr>
    </w:p>
    <w:p w:rsidR="00BC00F9" w:rsidRPr="00D85063" w:rsidRDefault="00BC00F9" w:rsidP="00BC00F9">
      <w:pPr>
        <w:spacing w:after="120"/>
        <w:rPr>
          <w:rFonts w:ascii="Helvetica" w:hAnsi="Helvetica" w:cs="Times New Roman"/>
          <w:b/>
          <w:sz w:val="24"/>
          <w:szCs w:val="24"/>
        </w:rPr>
      </w:pPr>
      <w:r>
        <w:rPr>
          <w:rFonts w:ascii="Helvetica" w:hAnsi="Helvetica" w:cs="Times New Roman"/>
          <w:b/>
          <w:sz w:val="24"/>
          <w:szCs w:val="24"/>
        </w:rPr>
        <w:t>Selling off our fossil fuel stocks (“d</w:t>
      </w:r>
      <w:r w:rsidRPr="00D85063">
        <w:rPr>
          <w:rFonts w:ascii="Helvetica" w:hAnsi="Helvetica" w:cs="Times New Roman"/>
          <w:b/>
          <w:sz w:val="24"/>
          <w:szCs w:val="24"/>
        </w:rPr>
        <w:t>ivestment</w:t>
      </w:r>
      <w:r>
        <w:rPr>
          <w:rFonts w:ascii="Helvetica" w:hAnsi="Helvetica" w:cs="Times New Roman"/>
          <w:b/>
          <w:sz w:val="24"/>
          <w:szCs w:val="24"/>
        </w:rPr>
        <w:t>”)</w:t>
      </w:r>
      <w:r w:rsidRPr="00D85063">
        <w:rPr>
          <w:rFonts w:ascii="Helvetica" w:hAnsi="Helvetica" w:cs="Times New Roman"/>
          <w:b/>
          <w:sz w:val="24"/>
          <w:szCs w:val="24"/>
        </w:rPr>
        <w:t xml:space="preserve"> is </w:t>
      </w:r>
      <w:r w:rsidR="009B1FA9">
        <w:rPr>
          <w:rFonts w:ascii="Helvetica" w:hAnsi="Helvetica" w:cs="Times New Roman"/>
          <w:b/>
          <w:sz w:val="24"/>
          <w:szCs w:val="24"/>
        </w:rPr>
        <w:t>moral as well as practical</w:t>
      </w:r>
      <w:r w:rsidR="00114610">
        <w:rPr>
          <w:rFonts w:ascii="Helvetica" w:hAnsi="Helvetica" w:cs="Times New Roman"/>
          <w:b/>
          <w:sz w:val="24"/>
          <w:szCs w:val="24"/>
        </w:rPr>
        <w:t>:</w:t>
      </w:r>
    </w:p>
    <w:p w:rsidR="00114610" w:rsidRDefault="00114610" w:rsidP="00BC00F9">
      <w:pPr>
        <w:spacing w:after="120"/>
        <w:ind w:firstLine="288"/>
        <w:jc w:val="both"/>
        <w:rPr>
          <w:rFonts w:ascii="Times New Roman" w:hAnsi="Times New Roman" w:cs="Times New Roman"/>
        </w:rPr>
        <w:sectPr w:rsidR="00114610" w:rsidSect="00947141">
          <w:type w:val="continuous"/>
          <w:pgSz w:w="12240" w:h="15840" w:code="1"/>
          <w:pgMar w:top="720" w:right="720" w:bottom="720" w:left="720" w:header="720" w:footer="720" w:gutter="0"/>
          <w:cols w:space="720"/>
          <w:docGrid w:linePitch="299"/>
        </w:sectPr>
      </w:pPr>
    </w:p>
    <w:p w:rsidR="00BC00F9" w:rsidRDefault="00BC00F9" w:rsidP="00BC00F9">
      <w:pPr>
        <w:spacing w:after="120"/>
        <w:ind w:firstLine="288"/>
        <w:jc w:val="both"/>
        <w:rPr>
          <w:rFonts w:ascii="Times New Roman" w:hAnsi="Times New Roman" w:cs="Times New Roman"/>
        </w:rPr>
      </w:pPr>
      <w:r w:rsidRPr="00A30B0D">
        <w:rPr>
          <w:rFonts w:ascii="Times New Roman" w:hAnsi="Times New Roman" w:cs="Times New Roman"/>
        </w:rPr>
        <w:t xml:space="preserve">When we were preparing for this TV interview, </w:t>
      </w:r>
      <w:r w:rsidRPr="00DD79D7">
        <w:rPr>
          <w:rFonts w:ascii="Times New Roman" w:hAnsi="Times New Roman" w:cs="Times New Roman"/>
        </w:rPr>
        <w:t>both Bourtai and Donna</w:t>
      </w:r>
      <w:r w:rsidRPr="00A30B0D">
        <w:rPr>
          <w:rFonts w:ascii="Times New Roman" w:hAnsi="Times New Roman" w:cs="Times New Roman"/>
        </w:rPr>
        <w:t xml:space="preserve"> expressed concern about </w:t>
      </w:r>
      <w:r w:rsidR="00966303">
        <w:rPr>
          <w:rFonts w:ascii="Times New Roman" w:hAnsi="Times New Roman" w:cs="Times New Roman"/>
        </w:rPr>
        <w:t>thei</w:t>
      </w:r>
      <w:r w:rsidRPr="00A30B0D">
        <w:rPr>
          <w:rFonts w:ascii="Times New Roman" w:hAnsi="Times New Roman" w:cs="Times New Roman"/>
        </w:rPr>
        <w:t xml:space="preserve">r grandchildren.  </w:t>
      </w:r>
      <w:r>
        <w:rPr>
          <w:rFonts w:ascii="Times New Roman" w:hAnsi="Times New Roman" w:cs="Times New Roman"/>
        </w:rPr>
        <w:t>Bourtai said our generation’s “grandchildren will live in climate hell.”  We must work hard to reduce climate emissions.  The problem is intergenerational.  Bourtai said young people are correct in blaming us for disrupting their future in this way.</w:t>
      </w:r>
    </w:p>
    <w:p w:rsidR="00BC00F9" w:rsidRDefault="00BC00F9" w:rsidP="00BC00F9">
      <w:pPr>
        <w:spacing w:after="120"/>
        <w:ind w:firstLine="288"/>
        <w:jc w:val="both"/>
        <w:rPr>
          <w:rFonts w:ascii="Times New Roman" w:hAnsi="Times New Roman" w:cs="Times New Roman"/>
        </w:rPr>
      </w:pPr>
      <w:r>
        <w:rPr>
          <w:rFonts w:ascii="Times New Roman" w:hAnsi="Times New Roman" w:cs="Times New Roman"/>
        </w:rPr>
        <w:t>Glen expressed support for the lawsuits being brought by young people against the state and federal governments for not having done enough to protect their futures from climate disruption.</w:t>
      </w:r>
    </w:p>
    <w:p w:rsidR="00BC00F9" w:rsidRDefault="00BC00F9" w:rsidP="00BC00F9">
      <w:pPr>
        <w:spacing w:after="120"/>
        <w:ind w:firstLine="288"/>
        <w:jc w:val="both"/>
        <w:rPr>
          <w:rFonts w:ascii="Times New Roman" w:hAnsi="Times New Roman" w:cs="Times New Roman"/>
        </w:rPr>
      </w:pPr>
      <w:r>
        <w:rPr>
          <w:rFonts w:ascii="Times New Roman" w:hAnsi="Times New Roman" w:cs="Times New Roman"/>
        </w:rPr>
        <w:t>Donna said, “My pension is funding the destruction of my grandchildren’s future.”</w:t>
      </w:r>
    </w:p>
    <w:p w:rsidR="00BC00F9" w:rsidRPr="00A30B0D" w:rsidRDefault="00BC00F9" w:rsidP="00BC00F9">
      <w:pPr>
        <w:spacing w:after="120"/>
        <w:ind w:firstLine="288"/>
        <w:jc w:val="both"/>
        <w:outlineLvl w:val="0"/>
        <w:rPr>
          <w:rFonts w:ascii="Times New Roman" w:hAnsi="Times New Roman" w:cs="Times New Roman"/>
        </w:rPr>
      </w:pPr>
      <w:r w:rsidRPr="00A30B0D">
        <w:rPr>
          <w:rFonts w:ascii="Times New Roman" w:hAnsi="Times New Roman" w:cs="Times New Roman"/>
        </w:rPr>
        <w:t xml:space="preserve">We all know the familiar advice to “put your money where your mouth is.”  We need to manage our finances consistently with the values we express.  This implies taking our money away from activities that violate our values.  </w:t>
      </w:r>
    </w:p>
    <w:p w:rsidR="00BC00F9" w:rsidRPr="00A30B0D" w:rsidRDefault="00BC00F9" w:rsidP="00BC00F9">
      <w:pPr>
        <w:spacing w:after="120"/>
        <w:ind w:firstLine="288"/>
        <w:jc w:val="both"/>
        <w:outlineLvl w:val="0"/>
        <w:rPr>
          <w:rFonts w:ascii="Times New Roman" w:hAnsi="Times New Roman" w:cs="Times New Roman"/>
        </w:rPr>
      </w:pPr>
      <w:r w:rsidRPr="00A30B0D">
        <w:rPr>
          <w:rFonts w:ascii="Times New Roman" w:hAnsi="Times New Roman" w:cs="Times New Roman"/>
        </w:rPr>
        <w:t>Strategically, we should also take additional actions to cut off money supplies from activities that are bad morally or ethically.  Divestment is obviously moral and ethical – just like the divestment campaign that pressured giant business corporations to stop supporting South Africa’s apartheid.</w:t>
      </w:r>
    </w:p>
    <w:p w:rsidR="00BC00F9" w:rsidRDefault="00BC00F9" w:rsidP="00BC00F9">
      <w:pPr>
        <w:spacing w:after="120"/>
        <w:ind w:firstLine="288"/>
        <w:jc w:val="both"/>
        <w:outlineLvl w:val="0"/>
        <w:rPr>
          <w:rFonts w:ascii="Times New Roman" w:hAnsi="Times New Roman" w:cs="Times New Roman"/>
        </w:rPr>
      </w:pPr>
      <w:r w:rsidRPr="00A30B0D">
        <w:rPr>
          <w:rFonts w:ascii="Times New Roman" w:hAnsi="Times New Roman" w:cs="Times New Roman"/>
        </w:rPr>
        <w:t xml:space="preserve">Divesting from fossil fuels is necessary for </w:t>
      </w:r>
      <w:r w:rsidRPr="00A30B0D">
        <w:rPr>
          <w:rFonts w:ascii="Times New Roman" w:hAnsi="Times New Roman" w:cs="Times New Roman"/>
          <w:u w:val="single"/>
        </w:rPr>
        <w:t>moral</w:t>
      </w:r>
      <w:r w:rsidRPr="00A30B0D">
        <w:rPr>
          <w:rFonts w:ascii="Times New Roman" w:hAnsi="Times New Roman" w:cs="Times New Roman"/>
        </w:rPr>
        <w:t xml:space="preserve"> reasons in addition to the </w:t>
      </w:r>
      <w:r w:rsidRPr="00A30B0D">
        <w:rPr>
          <w:rFonts w:ascii="Times New Roman" w:hAnsi="Times New Roman" w:cs="Times New Roman"/>
          <w:u w:val="single"/>
        </w:rPr>
        <w:t>practical</w:t>
      </w:r>
      <w:r w:rsidRPr="00A30B0D">
        <w:rPr>
          <w:rFonts w:ascii="Times New Roman" w:hAnsi="Times New Roman" w:cs="Times New Roman"/>
        </w:rPr>
        <w:t xml:space="preserve"> reasons</w:t>
      </w:r>
      <w:r w:rsidR="00114610">
        <w:rPr>
          <w:rFonts w:ascii="Times New Roman" w:hAnsi="Times New Roman" w:cs="Times New Roman"/>
        </w:rPr>
        <w:t xml:space="preserve"> we are discussing during this interview</w:t>
      </w:r>
      <w:r w:rsidRPr="00A30B0D">
        <w:rPr>
          <w:rFonts w:ascii="Times New Roman" w:hAnsi="Times New Roman" w:cs="Times New Roman"/>
        </w:rPr>
        <w:t>.</w:t>
      </w:r>
    </w:p>
    <w:p w:rsidR="00114610" w:rsidRDefault="00114610" w:rsidP="00BC00F9">
      <w:pPr>
        <w:spacing w:after="120"/>
        <w:ind w:firstLine="288"/>
        <w:jc w:val="both"/>
        <w:outlineLvl w:val="0"/>
        <w:rPr>
          <w:rFonts w:ascii="Times New Roman" w:hAnsi="Times New Roman" w:cs="Times New Roman"/>
        </w:rPr>
        <w:sectPr w:rsidR="00114610" w:rsidSect="00114610">
          <w:type w:val="continuous"/>
          <w:pgSz w:w="12240" w:h="15840" w:code="1"/>
          <w:pgMar w:top="720" w:right="720" w:bottom="720" w:left="720" w:header="720" w:footer="720" w:gutter="0"/>
          <w:cols w:num="2" w:space="288"/>
          <w:docGrid w:linePitch="299"/>
        </w:sectPr>
      </w:pPr>
    </w:p>
    <w:p w:rsidR="00BC00F9" w:rsidRPr="00A30B0D" w:rsidRDefault="00BC00F9" w:rsidP="00BC00F9">
      <w:pPr>
        <w:spacing w:after="120"/>
        <w:ind w:firstLine="288"/>
        <w:jc w:val="both"/>
        <w:outlineLvl w:val="0"/>
        <w:rPr>
          <w:rFonts w:ascii="Times New Roman" w:hAnsi="Times New Roman" w:cs="Times New Roman"/>
        </w:rPr>
      </w:pPr>
    </w:p>
    <w:p w:rsidR="00D85063" w:rsidRPr="00D85063" w:rsidRDefault="00D85063" w:rsidP="00A30B0D">
      <w:pPr>
        <w:spacing w:after="120"/>
        <w:rPr>
          <w:rFonts w:ascii="Helvetica" w:hAnsi="Helvetica" w:cs="Times New Roman"/>
          <w:b/>
          <w:sz w:val="24"/>
          <w:szCs w:val="24"/>
        </w:rPr>
      </w:pPr>
      <w:r w:rsidRPr="00D85063">
        <w:rPr>
          <w:rFonts w:ascii="Helvetica" w:hAnsi="Helvetica" w:cs="Times New Roman"/>
          <w:b/>
          <w:sz w:val="24"/>
          <w:szCs w:val="24"/>
        </w:rPr>
        <w:t>Individuals, mutual funds, pension funds, endowment funds, etc., need to divest</w:t>
      </w:r>
      <w:r w:rsidR="003F0140">
        <w:rPr>
          <w:rFonts w:ascii="Helvetica" w:hAnsi="Helvetica" w:cs="Times New Roman"/>
          <w:b/>
          <w:sz w:val="24"/>
          <w:szCs w:val="24"/>
        </w:rPr>
        <w:t>:</w:t>
      </w:r>
    </w:p>
    <w:p w:rsidR="00487A64" w:rsidRDefault="00487A64" w:rsidP="00A23888">
      <w:pPr>
        <w:spacing w:after="120"/>
        <w:ind w:firstLine="288"/>
        <w:jc w:val="both"/>
        <w:rPr>
          <w:rFonts w:ascii="Times New Roman" w:hAnsi="Times New Roman" w:cs="Times New Roman"/>
        </w:rPr>
        <w:sectPr w:rsidR="00487A64" w:rsidSect="00947141">
          <w:type w:val="continuous"/>
          <w:pgSz w:w="12240" w:h="15840" w:code="1"/>
          <w:pgMar w:top="720" w:right="720" w:bottom="720" w:left="720" w:header="720" w:footer="720" w:gutter="0"/>
          <w:cols w:space="720"/>
          <w:docGrid w:linePitch="299"/>
        </w:sectPr>
      </w:pPr>
    </w:p>
    <w:p w:rsidR="00A30B0D" w:rsidRPr="00A30B0D" w:rsidRDefault="00A30B0D" w:rsidP="00A23888">
      <w:pPr>
        <w:spacing w:after="120"/>
        <w:ind w:firstLine="288"/>
        <w:jc w:val="both"/>
        <w:rPr>
          <w:rFonts w:ascii="Times New Roman" w:hAnsi="Times New Roman" w:cs="Times New Roman"/>
        </w:rPr>
      </w:pPr>
      <w:r w:rsidRPr="00A30B0D">
        <w:rPr>
          <w:rFonts w:ascii="Times New Roman" w:hAnsi="Times New Roman" w:cs="Times New Roman"/>
        </w:rPr>
        <w:t xml:space="preserve">The financial dangers we have been discussing pertain to </w:t>
      </w:r>
      <w:r w:rsidRPr="00A30B0D">
        <w:rPr>
          <w:rFonts w:ascii="Times New Roman" w:hAnsi="Times New Roman" w:cs="Times New Roman"/>
          <w:u w:val="single"/>
        </w:rPr>
        <w:t>every</w:t>
      </w:r>
      <w:r w:rsidRPr="00A30B0D">
        <w:rPr>
          <w:rFonts w:ascii="Times New Roman" w:hAnsi="Times New Roman" w:cs="Times New Roman"/>
        </w:rPr>
        <w:t xml:space="preserve"> individual and </w:t>
      </w:r>
      <w:r w:rsidRPr="00A30B0D">
        <w:rPr>
          <w:rFonts w:ascii="Times New Roman" w:hAnsi="Times New Roman" w:cs="Times New Roman"/>
          <w:u w:val="single"/>
        </w:rPr>
        <w:t>every</w:t>
      </w:r>
      <w:r w:rsidRPr="00A30B0D">
        <w:rPr>
          <w:rFonts w:ascii="Times New Roman" w:hAnsi="Times New Roman" w:cs="Times New Roman"/>
        </w:rPr>
        <w:t xml:space="preserve"> entity that is holding investments in any fossil fuel company.  This includes individuals and </w:t>
      </w:r>
      <w:r w:rsidRPr="00A30B0D">
        <w:rPr>
          <w:rFonts w:ascii="Times New Roman" w:hAnsi="Times New Roman" w:cs="Times New Roman"/>
          <w:u w:val="single"/>
        </w:rPr>
        <w:t>also</w:t>
      </w:r>
      <w:r w:rsidRPr="00A30B0D">
        <w:rPr>
          <w:rFonts w:ascii="Times New Roman" w:hAnsi="Times New Roman" w:cs="Times New Roman"/>
        </w:rPr>
        <w:t xml:space="preserve"> mutual funds, insurance companies, and other entities.  Also at risk are the endowment funds owned by our universities, non-profit organizations, religious bodies, and so forth – and the pension funds owned by all levels of government and by labor unions and private pension fund companies.  </w:t>
      </w:r>
      <w:r w:rsidRPr="00A30B0D">
        <w:rPr>
          <w:rFonts w:ascii="Times New Roman" w:hAnsi="Times New Roman" w:cs="Times New Roman"/>
          <w:b/>
        </w:rPr>
        <w:t xml:space="preserve">Nearly </w:t>
      </w:r>
      <w:r w:rsidRPr="00A30B0D">
        <w:rPr>
          <w:rFonts w:ascii="Times New Roman" w:hAnsi="Times New Roman" w:cs="Times New Roman"/>
          <w:b/>
          <w:u w:val="single"/>
        </w:rPr>
        <w:t>every</w:t>
      </w:r>
      <w:r w:rsidRPr="00A30B0D">
        <w:rPr>
          <w:rFonts w:ascii="Times New Roman" w:hAnsi="Times New Roman" w:cs="Times New Roman"/>
          <w:b/>
        </w:rPr>
        <w:t xml:space="preserve"> person is at risk in one way or at risk in several ways!</w:t>
      </w:r>
    </w:p>
    <w:p w:rsidR="00F27A42" w:rsidRDefault="005A3FED" w:rsidP="00A23888">
      <w:pPr>
        <w:spacing w:after="120"/>
        <w:ind w:firstLine="288"/>
        <w:jc w:val="both"/>
        <w:rPr>
          <w:rFonts w:ascii="Times New Roman" w:hAnsi="Times New Roman" w:cs="Times New Roman"/>
        </w:rPr>
      </w:pPr>
      <w:r>
        <w:rPr>
          <w:rFonts w:ascii="Times New Roman" w:hAnsi="Times New Roman" w:cs="Times New Roman"/>
        </w:rPr>
        <w:t xml:space="preserve">During this interview we have discussed the compelling reasons why everybody should sell their fossil fuel investments now.  We have already mentioned the powerful information in </w:t>
      </w:r>
      <w:r w:rsidR="00612537" w:rsidRPr="00A30B0D">
        <w:rPr>
          <w:rFonts w:ascii="Times New Roman" w:hAnsi="Times New Roman" w:cs="Times New Roman"/>
        </w:rPr>
        <w:t>Bill McKibben’s</w:t>
      </w:r>
      <w:r w:rsidR="00612537" w:rsidRPr="005A3FED">
        <w:rPr>
          <w:rFonts w:ascii="Times New Roman" w:hAnsi="Times New Roman" w:cs="Times New Roman"/>
          <w:b/>
          <w:i/>
        </w:rPr>
        <w:t xml:space="preserve"> Rolling Stone</w:t>
      </w:r>
      <w:r w:rsidR="00612537" w:rsidRPr="00A30B0D">
        <w:rPr>
          <w:rFonts w:ascii="Times New Roman" w:hAnsi="Times New Roman" w:cs="Times New Roman"/>
        </w:rPr>
        <w:t xml:space="preserve"> article about “The </w:t>
      </w:r>
      <w:r w:rsidR="00612537" w:rsidRPr="00A30B0D">
        <w:rPr>
          <w:rFonts w:ascii="Times New Roman" w:hAnsi="Times New Roman" w:cs="Times New Roman"/>
        </w:rPr>
        <w:t>Terrifying New Math.”</w:t>
      </w:r>
      <w:r>
        <w:rPr>
          <w:rFonts w:ascii="Times New Roman" w:hAnsi="Times New Roman" w:cs="Times New Roman"/>
        </w:rPr>
        <w:t xml:space="preserve">  We have discussed two compelling graphs that show we must urgently stop burning fossil fuels.  We have discussed the concept of “stranded assets” and the extreme financial dangers for all fossil fuel businesses.</w:t>
      </w:r>
    </w:p>
    <w:p w:rsidR="00F27A42" w:rsidRPr="00F27A42" w:rsidRDefault="00F27A42" w:rsidP="00F27A42">
      <w:pPr>
        <w:spacing w:after="120"/>
        <w:ind w:firstLine="288"/>
        <w:jc w:val="both"/>
        <w:rPr>
          <w:rFonts w:ascii="Times New Roman" w:hAnsi="Times New Roman" w:cs="Times New Roman"/>
        </w:rPr>
      </w:pPr>
      <w:r w:rsidRPr="00F27A42">
        <w:rPr>
          <w:rFonts w:ascii="Times New Roman" w:hAnsi="Times New Roman" w:cs="Times New Roman"/>
        </w:rPr>
        <w:t>We must recognize the train wreck coming our way, and divest promptly from the increasingly risky investments related to fossil fuels!   Sell off before the bubble bursts!</w:t>
      </w:r>
    </w:p>
    <w:p w:rsidR="00612537" w:rsidRDefault="00F27A42" w:rsidP="00A23888">
      <w:pPr>
        <w:spacing w:after="120"/>
        <w:ind w:firstLine="288"/>
        <w:jc w:val="both"/>
        <w:rPr>
          <w:rFonts w:ascii="Times New Roman" w:hAnsi="Times New Roman" w:cs="Times New Roman"/>
        </w:rPr>
      </w:pPr>
      <w:r w:rsidRPr="00F27A42">
        <w:rPr>
          <w:rFonts w:ascii="Times New Roman" w:hAnsi="Times New Roman" w:cs="Times New Roman"/>
        </w:rPr>
        <w:t>An economic bubble always seems positive and safe while the bubble is expanding.  But when the bubble bursts, the crash occurs rapidly.</w:t>
      </w:r>
      <w:r w:rsidR="00966303">
        <w:rPr>
          <w:rFonts w:ascii="Times New Roman" w:hAnsi="Times New Roman" w:cs="Times New Roman"/>
        </w:rPr>
        <w:t xml:space="preserve">  </w:t>
      </w:r>
      <w:r w:rsidR="00966303" w:rsidRPr="00966303">
        <w:rPr>
          <w:rFonts w:ascii="Times New Roman" w:hAnsi="Times New Roman" w:cs="Times New Roman"/>
          <w:b/>
        </w:rPr>
        <w:t xml:space="preserve">And the fossil fuel bubble will hurt </w:t>
      </w:r>
      <w:r w:rsidR="00966303" w:rsidRPr="00966303">
        <w:rPr>
          <w:rFonts w:ascii="Times New Roman" w:hAnsi="Times New Roman" w:cs="Times New Roman"/>
          <w:b/>
          <w:u w:val="single"/>
        </w:rPr>
        <w:t>all</w:t>
      </w:r>
      <w:r w:rsidR="00966303" w:rsidRPr="00966303">
        <w:rPr>
          <w:rFonts w:ascii="Times New Roman" w:hAnsi="Times New Roman" w:cs="Times New Roman"/>
          <w:b/>
        </w:rPr>
        <w:t xml:space="preserve"> of us when it bursts.</w:t>
      </w:r>
      <w:r w:rsidR="00966303">
        <w:rPr>
          <w:rFonts w:ascii="Times New Roman" w:hAnsi="Times New Roman" w:cs="Times New Roman"/>
          <w:b/>
        </w:rPr>
        <w:t xml:space="preserve">  So </w:t>
      </w:r>
      <w:r w:rsidR="00966303" w:rsidRPr="00966303">
        <w:rPr>
          <w:rFonts w:ascii="Times New Roman" w:hAnsi="Times New Roman" w:cs="Times New Roman"/>
          <w:b/>
          <w:u w:val="single"/>
        </w:rPr>
        <w:t>all</w:t>
      </w:r>
      <w:r w:rsidR="00966303">
        <w:rPr>
          <w:rFonts w:ascii="Times New Roman" w:hAnsi="Times New Roman" w:cs="Times New Roman"/>
          <w:b/>
        </w:rPr>
        <w:t xml:space="preserve"> of us must work to divest </w:t>
      </w:r>
      <w:r w:rsidR="00966303" w:rsidRPr="00966303">
        <w:rPr>
          <w:rFonts w:ascii="Times New Roman" w:hAnsi="Times New Roman" w:cs="Times New Roman"/>
          <w:b/>
          <w:u w:val="single"/>
        </w:rPr>
        <w:t>all</w:t>
      </w:r>
      <w:r w:rsidR="00966303">
        <w:rPr>
          <w:rFonts w:ascii="Times New Roman" w:hAnsi="Times New Roman" w:cs="Times New Roman"/>
          <w:b/>
        </w:rPr>
        <w:t xml:space="preserve"> kinds of funds from fossil fuels.</w:t>
      </w:r>
    </w:p>
    <w:p w:rsidR="00487A64" w:rsidRDefault="00487A64" w:rsidP="00A23888">
      <w:pPr>
        <w:spacing w:after="120"/>
        <w:ind w:firstLine="288"/>
        <w:jc w:val="both"/>
        <w:rPr>
          <w:rFonts w:ascii="Times New Roman" w:hAnsi="Times New Roman" w:cs="Times New Roman"/>
        </w:rPr>
        <w:sectPr w:rsidR="00487A64" w:rsidSect="00487A64">
          <w:type w:val="continuous"/>
          <w:pgSz w:w="12240" w:h="15840" w:code="1"/>
          <w:pgMar w:top="720" w:right="720" w:bottom="720" w:left="720" w:header="720" w:footer="720" w:gutter="0"/>
          <w:cols w:num="2" w:space="288"/>
          <w:docGrid w:linePitch="299"/>
        </w:sectPr>
      </w:pPr>
    </w:p>
    <w:p w:rsidR="00E8078F" w:rsidRDefault="00E8078F">
      <w:pPr>
        <w:spacing w:after="120"/>
        <w:ind w:firstLine="288"/>
        <w:rPr>
          <w:rFonts w:ascii="Helvetica" w:hAnsi="Helvetica" w:cs="Times New Roman"/>
          <w:b/>
          <w:sz w:val="24"/>
          <w:szCs w:val="24"/>
        </w:rPr>
      </w:pPr>
      <w:r>
        <w:rPr>
          <w:rFonts w:ascii="Helvetica" w:hAnsi="Helvetica" w:cs="Times New Roman"/>
          <w:b/>
          <w:sz w:val="24"/>
          <w:szCs w:val="24"/>
        </w:rPr>
        <w:br w:type="page"/>
      </w:r>
    </w:p>
    <w:p w:rsidR="00D85063" w:rsidRPr="00D85063" w:rsidRDefault="00D85063" w:rsidP="00A30B0D">
      <w:pPr>
        <w:spacing w:after="120"/>
        <w:rPr>
          <w:rFonts w:ascii="Helvetica" w:hAnsi="Helvetica" w:cs="Times New Roman"/>
          <w:b/>
          <w:sz w:val="24"/>
          <w:szCs w:val="24"/>
        </w:rPr>
      </w:pPr>
      <w:r w:rsidRPr="00D85063">
        <w:rPr>
          <w:rFonts w:ascii="Helvetica" w:hAnsi="Helvetica" w:cs="Times New Roman"/>
          <w:b/>
          <w:sz w:val="24"/>
          <w:szCs w:val="24"/>
        </w:rPr>
        <w:lastRenderedPageBreak/>
        <w:t>Washington State Investment Board (WSIB) manages many people’s pensions</w:t>
      </w:r>
      <w:r w:rsidR="003F0140">
        <w:rPr>
          <w:rFonts w:ascii="Helvetica" w:hAnsi="Helvetica" w:cs="Times New Roman"/>
          <w:b/>
          <w:sz w:val="24"/>
          <w:szCs w:val="24"/>
        </w:rPr>
        <w:t>:</w:t>
      </w:r>
    </w:p>
    <w:p w:rsidR="00795EAC" w:rsidRDefault="00795EAC" w:rsidP="00A23888">
      <w:pPr>
        <w:spacing w:after="120"/>
        <w:ind w:firstLine="288"/>
        <w:jc w:val="both"/>
        <w:rPr>
          <w:rFonts w:ascii="Times New Roman" w:hAnsi="Times New Roman" w:cs="Times New Roman"/>
        </w:rPr>
        <w:sectPr w:rsidR="00795EAC" w:rsidSect="00947141">
          <w:type w:val="continuous"/>
          <w:pgSz w:w="12240" w:h="15840" w:code="1"/>
          <w:pgMar w:top="720" w:right="720" w:bottom="720" w:left="720" w:header="720" w:footer="720" w:gutter="0"/>
          <w:cols w:space="720"/>
          <w:docGrid w:linePitch="299"/>
        </w:sectPr>
      </w:pPr>
    </w:p>
    <w:p w:rsidR="00795EAC" w:rsidRDefault="00A30B0D" w:rsidP="00A23888">
      <w:pPr>
        <w:spacing w:after="120"/>
        <w:ind w:firstLine="288"/>
        <w:jc w:val="both"/>
        <w:rPr>
          <w:rFonts w:ascii="Times New Roman" w:hAnsi="Times New Roman" w:cs="Times New Roman"/>
        </w:rPr>
      </w:pPr>
      <w:r w:rsidRPr="00A30B0D">
        <w:rPr>
          <w:rFonts w:ascii="Times New Roman" w:hAnsi="Times New Roman" w:cs="Times New Roman"/>
        </w:rPr>
        <w:t xml:space="preserve">Donna is </w:t>
      </w:r>
      <w:r w:rsidR="00460923">
        <w:rPr>
          <w:rFonts w:ascii="Times New Roman" w:hAnsi="Times New Roman" w:cs="Times New Roman"/>
        </w:rPr>
        <w:t xml:space="preserve">currently </w:t>
      </w:r>
      <w:r w:rsidRPr="00A30B0D">
        <w:rPr>
          <w:rFonts w:ascii="Times New Roman" w:hAnsi="Times New Roman" w:cs="Times New Roman"/>
        </w:rPr>
        <w:t xml:space="preserve">a long-time employee of the State of Washington.  Bourtai and I retired from careers in state government.  The three of us – and many other people – have been urging the state agency that manages our pensions to divest from fossil fuels for the reasons we have been explaining </w:t>
      </w:r>
      <w:r w:rsidR="00C439E1">
        <w:rPr>
          <w:rFonts w:ascii="Times New Roman" w:hAnsi="Times New Roman" w:cs="Times New Roman"/>
        </w:rPr>
        <w:t xml:space="preserve">during this interview.  </w:t>
      </w:r>
    </w:p>
    <w:p w:rsidR="00612537" w:rsidRDefault="00C439E1" w:rsidP="00A23888">
      <w:pPr>
        <w:spacing w:after="120"/>
        <w:ind w:firstLine="288"/>
        <w:jc w:val="both"/>
        <w:rPr>
          <w:rFonts w:ascii="Times New Roman" w:hAnsi="Times New Roman" w:cs="Times New Roman"/>
        </w:rPr>
      </w:pPr>
      <w:r>
        <w:rPr>
          <w:rFonts w:ascii="Times New Roman" w:hAnsi="Times New Roman" w:cs="Times New Roman"/>
        </w:rPr>
        <w:t>Bourtai</w:t>
      </w:r>
      <w:r w:rsidR="00A30B0D" w:rsidRPr="00A30B0D">
        <w:rPr>
          <w:rFonts w:ascii="Times New Roman" w:hAnsi="Times New Roman" w:cs="Times New Roman"/>
        </w:rPr>
        <w:t xml:space="preserve"> </w:t>
      </w:r>
      <w:r w:rsidR="00487A64">
        <w:rPr>
          <w:rFonts w:ascii="Times New Roman" w:hAnsi="Times New Roman" w:cs="Times New Roman"/>
        </w:rPr>
        <w:t xml:space="preserve">said what </w:t>
      </w:r>
      <w:r w:rsidR="00A30B0D" w:rsidRPr="00A30B0D">
        <w:rPr>
          <w:rFonts w:ascii="Times New Roman" w:hAnsi="Times New Roman" w:cs="Times New Roman"/>
        </w:rPr>
        <w:t>the Washington State Investment Board (WSIB)</w:t>
      </w:r>
      <w:r w:rsidR="00487A64">
        <w:rPr>
          <w:rFonts w:ascii="Times New Roman" w:hAnsi="Times New Roman" w:cs="Times New Roman"/>
        </w:rPr>
        <w:t xml:space="preserve"> does.</w:t>
      </w:r>
      <w:r w:rsidR="00795EAC">
        <w:rPr>
          <w:rFonts w:ascii="Times New Roman" w:hAnsi="Times New Roman" w:cs="Times New Roman"/>
        </w:rPr>
        <w:t xml:space="preserve">  </w:t>
      </w:r>
      <w:r w:rsidR="00612537" w:rsidRPr="00A30B0D">
        <w:rPr>
          <w:rFonts w:ascii="Times New Roman" w:hAnsi="Times New Roman" w:cs="Times New Roman"/>
        </w:rPr>
        <w:t>WSIB manages 17 retirement plans, including teachers, judges, firefighters, police, municipal employees</w:t>
      </w:r>
      <w:r w:rsidR="00795EAC">
        <w:rPr>
          <w:rFonts w:ascii="Times New Roman" w:hAnsi="Times New Roman" w:cs="Times New Roman"/>
        </w:rPr>
        <w:t xml:space="preserve">, and others.  </w:t>
      </w:r>
      <w:r w:rsidR="00612537" w:rsidRPr="00A30B0D">
        <w:rPr>
          <w:rFonts w:ascii="Times New Roman" w:hAnsi="Times New Roman" w:cs="Times New Roman"/>
        </w:rPr>
        <w:t xml:space="preserve">WSIB </w:t>
      </w:r>
      <w:r w:rsidR="00795EAC">
        <w:rPr>
          <w:rFonts w:ascii="Times New Roman" w:hAnsi="Times New Roman" w:cs="Times New Roman"/>
        </w:rPr>
        <w:t xml:space="preserve">also manages 18 other funds, including the very large fund that deals with industrial insurance for the Department of Labor &amp; Industries and the GET college tuition program.  Altogether, WSIB </w:t>
      </w:r>
      <w:r w:rsidR="00612537" w:rsidRPr="00A30B0D">
        <w:rPr>
          <w:rFonts w:ascii="Times New Roman" w:hAnsi="Times New Roman" w:cs="Times New Roman"/>
        </w:rPr>
        <w:t>manages $128.8 billion of assets</w:t>
      </w:r>
      <w:r w:rsidR="00795EAC">
        <w:rPr>
          <w:rFonts w:ascii="Times New Roman" w:hAnsi="Times New Roman" w:cs="Times New Roman"/>
        </w:rPr>
        <w:t>.</w:t>
      </w:r>
    </w:p>
    <w:p w:rsidR="00795EAC" w:rsidRDefault="00795EAC" w:rsidP="00A23888">
      <w:pPr>
        <w:spacing w:after="120"/>
        <w:ind w:firstLine="288"/>
        <w:jc w:val="both"/>
        <w:rPr>
          <w:rFonts w:ascii="Times New Roman" w:hAnsi="Times New Roman" w:cs="Times New Roman"/>
        </w:rPr>
        <w:sectPr w:rsidR="00795EAC" w:rsidSect="00795EAC">
          <w:type w:val="continuous"/>
          <w:pgSz w:w="12240" w:h="15840" w:code="1"/>
          <w:pgMar w:top="720" w:right="720" w:bottom="720" w:left="720" w:header="720" w:footer="720" w:gutter="0"/>
          <w:cols w:num="2" w:space="288"/>
          <w:docGrid w:linePitch="299"/>
        </w:sectPr>
      </w:pPr>
    </w:p>
    <w:p w:rsidR="00A30B0D" w:rsidRPr="00A30B0D" w:rsidRDefault="00A30B0D" w:rsidP="00A23888">
      <w:pPr>
        <w:spacing w:after="120"/>
        <w:ind w:firstLine="288"/>
        <w:jc w:val="both"/>
        <w:rPr>
          <w:rFonts w:ascii="Times New Roman" w:hAnsi="Times New Roman" w:cs="Times New Roman"/>
        </w:rPr>
      </w:pPr>
    </w:p>
    <w:p w:rsidR="00D85063" w:rsidRPr="00D85063" w:rsidRDefault="00D85063" w:rsidP="00A30B0D">
      <w:pPr>
        <w:spacing w:after="120"/>
        <w:rPr>
          <w:rFonts w:ascii="Helvetica" w:hAnsi="Helvetica" w:cs="Times New Roman"/>
          <w:b/>
          <w:sz w:val="24"/>
          <w:szCs w:val="24"/>
        </w:rPr>
      </w:pPr>
      <w:r w:rsidRPr="00D85063">
        <w:rPr>
          <w:rFonts w:ascii="Helvetica" w:hAnsi="Helvetica" w:cs="Times New Roman"/>
          <w:b/>
          <w:sz w:val="24"/>
          <w:szCs w:val="24"/>
        </w:rPr>
        <w:t>Our efforts to convince the WSIB to divest from fossil fuels</w:t>
      </w:r>
      <w:r w:rsidR="003F0140">
        <w:rPr>
          <w:rFonts w:ascii="Helvetica" w:hAnsi="Helvetica" w:cs="Times New Roman"/>
          <w:b/>
          <w:sz w:val="24"/>
          <w:szCs w:val="24"/>
        </w:rPr>
        <w:t>:</w:t>
      </w:r>
    </w:p>
    <w:p w:rsidR="00BC301D" w:rsidRDefault="00BC301D" w:rsidP="00795EAC">
      <w:pPr>
        <w:spacing w:after="120"/>
        <w:ind w:firstLine="288"/>
        <w:jc w:val="both"/>
        <w:rPr>
          <w:rFonts w:ascii="Times New Roman" w:hAnsi="Times New Roman" w:cs="Times New Roman"/>
        </w:rPr>
        <w:sectPr w:rsidR="00BC301D" w:rsidSect="00947141">
          <w:type w:val="continuous"/>
          <w:pgSz w:w="12240" w:h="15840" w:code="1"/>
          <w:pgMar w:top="720" w:right="720" w:bottom="720" w:left="720" w:header="720" w:footer="720" w:gutter="0"/>
          <w:cols w:space="720"/>
          <w:docGrid w:linePitch="299"/>
        </w:sectPr>
      </w:pPr>
    </w:p>
    <w:p w:rsidR="00795EAC" w:rsidRPr="00A30B0D" w:rsidRDefault="008F732A" w:rsidP="00795EAC">
      <w:pPr>
        <w:spacing w:after="120"/>
        <w:ind w:firstLine="288"/>
        <w:jc w:val="both"/>
        <w:rPr>
          <w:rFonts w:ascii="Times New Roman" w:hAnsi="Times New Roman" w:cs="Times New Roman"/>
        </w:rPr>
      </w:pPr>
      <w:r>
        <w:rPr>
          <w:rFonts w:ascii="Times New Roman" w:hAnsi="Times New Roman" w:cs="Times New Roman"/>
        </w:rPr>
        <w:t xml:space="preserve">We conducted this TV </w:t>
      </w:r>
      <w:r w:rsidRPr="00A30B0D">
        <w:rPr>
          <w:rFonts w:ascii="Times New Roman" w:hAnsi="Times New Roman" w:cs="Times New Roman"/>
        </w:rPr>
        <w:t xml:space="preserve">interview in March 2018.  For four years – since April 2014 – </w:t>
      </w:r>
      <w:r w:rsidR="00460923">
        <w:rPr>
          <w:rFonts w:ascii="Times New Roman" w:hAnsi="Times New Roman" w:cs="Times New Roman"/>
        </w:rPr>
        <w:t>the three of us and other members of our informal Divestment Working Group</w:t>
      </w:r>
      <w:r w:rsidRPr="00A30B0D">
        <w:rPr>
          <w:rFonts w:ascii="Times New Roman" w:hAnsi="Times New Roman" w:cs="Times New Roman"/>
        </w:rPr>
        <w:t xml:space="preserve"> have been </w:t>
      </w:r>
      <w:r w:rsidR="00460923">
        <w:rPr>
          <w:rFonts w:ascii="Times New Roman" w:hAnsi="Times New Roman" w:cs="Times New Roman"/>
        </w:rPr>
        <w:t>informing ourselves and organizing to persuade</w:t>
      </w:r>
      <w:r w:rsidR="00460923" w:rsidRPr="00A30B0D">
        <w:rPr>
          <w:rFonts w:ascii="Times New Roman" w:hAnsi="Times New Roman" w:cs="Times New Roman"/>
        </w:rPr>
        <w:t xml:space="preserve"> </w:t>
      </w:r>
      <w:r w:rsidRPr="00A30B0D">
        <w:rPr>
          <w:rFonts w:ascii="Times New Roman" w:hAnsi="Times New Roman" w:cs="Times New Roman"/>
        </w:rPr>
        <w:t>the Washington State Investment Board to sell their risky investments in fossil fuel companies.</w:t>
      </w:r>
      <w:r>
        <w:rPr>
          <w:rFonts w:ascii="Times New Roman" w:hAnsi="Times New Roman" w:cs="Times New Roman"/>
        </w:rPr>
        <w:t xml:space="preserve">  We have spoken to the Board’s public meetings six times since April 2014.</w:t>
      </w:r>
    </w:p>
    <w:p w:rsidR="00963252" w:rsidRDefault="00AF4015" w:rsidP="00A23888">
      <w:pPr>
        <w:spacing w:after="120"/>
        <w:ind w:firstLine="288"/>
        <w:jc w:val="both"/>
        <w:rPr>
          <w:rFonts w:ascii="Times New Roman" w:hAnsi="Times New Roman" w:cs="Times New Roman"/>
        </w:rPr>
      </w:pPr>
      <w:r>
        <w:rPr>
          <w:rFonts w:ascii="Times New Roman" w:hAnsi="Times New Roman" w:cs="Times New Roman"/>
        </w:rPr>
        <w:t>We have pointed out the seriousness and the urgency of the climate crisis, and we have emphasized that t</w:t>
      </w:r>
      <w:r w:rsidR="00612537" w:rsidRPr="00A30B0D">
        <w:rPr>
          <w:rFonts w:ascii="Times New Roman" w:hAnsi="Times New Roman" w:cs="Times New Roman"/>
        </w:rPr>
        <w:t xml:space="preserve">he fossil fuel economy is actually much shakier than most people think, so fossil fuel investments are much riskier than people think.  </w:t>
      </w:r>
    </w:p>
    <w:p w:rsidR="00612537" w:rsidRPr="00A30B0D" w:rsidRDefault="00AF4015" w:rsidP="00A23888">
      <w:pPr>
        <w:spacing w:after="120"/>
        <w:ind w:firstLine="288"/>
        <w:jc w:val="both"/>
        <w:rPr>
          <w:rFonts w:ascii="Times New Roman" w:hAnsi="Times New Roman" w:cs="Times New Roman"/>
        </w:rPr>
      </w:pPr>
      <w:r>
        <w:rPr>
          <w:rFonts w:ascii="Times New Roman" w:hAnsi="Times New Roman" w:cs="Times New Roman"/>
        </w:rPr>
        <w:t xml:space="preserve">Consistently since April 2014 we have been urging </w:t>
      </w:r>
      <w:r w:rsidR="00612537" w:rsidRPr="00A30B0D">
        <w:rPr>
          <w:rFonts w:ascii="Times New Roman" w:hAnsi="Times New Roman" w:cs="Times New Roman"/>
        </w:rPr>
        <w:t xml:space="preserve">the WSIB to promptly sell their fossil fuel investments.  </w:t>
      </w:r>
      <w:r w:rsidR="00963252">
        <w:rPr>
          <w:rFonts w:ascii="Times New Roman" w:hAnsi="Times New Roman" w:cs="Times New Roman"/>
        </w:rPr>
        <w:t xml:space="preserve">They have listened politely and then ignored us.  </w:t>
      </w:r>
      <w:r w:rsidR="00612537" w:rsidRPr="00A30B0D">
        <w:rPr>
          <w:rFonts w:ascii="Times New Roman" w:hAnsi="Times New Roman" w:cs="Times New Roman"/>
        </w:rPr>
        <w:t>We are disappointed with their lack of progress.</w:t>
      </w:r>
    </w:p>
    <w:p w:rsidR="00D402B0" w:rsidRDefault="00AF4015" w:rsidP="00A23888">
      <w:pPr>
        <w:spacing w:after="120"/>
        <w:ind w:firstLine="288"/>
        <w:jc w:val="both"/>
        <w:rPr>
          <w:rFonts w:ascii="Times New Roman" w:hAnsi="Times New Roman" w:cs="Times New Roman"/>
        </w:rPr>
      </w:pPr>
      <w:r>
        <w:rPr>
          <w:rFonts w:ascii="Times New Roman" w:hAnsi="Times New Roman" w:cs="Times New Roman"/>
        </w:rPr>
        <w:t xml:space="preserve">Bourtai said that </w:t>
      </w:r>
      <w:r w:rsidR="000506F7">
        <w:rPr>
          <w:rFonts w:ascii="Times New Roman" w:hAnsi="Times New Roman" w:cs="Times New Roman"/>
        </w:rPr>
        <w:t xml:space="preserve">we obtained records through a public records request </w:t>
      </w:r>
      <w:r w:rsidR="001C3EA7">
        <w:rPr>
          <w:rFonts w:ascii="Times New Roman" w:hAnsi="Times New Roman" w:cs="Times New Roman"/>
        </w:rPr>
        <w:t xml:space="preserve">and gave WSIB the </w:t>
      </w:r>
      <w:r w:rsidR="00612537" w:rsidRPr="00A30B0D">
        <w:rPr>
          <w:rFonts w:ascii="Times New Roman" w:hAnsi="Times New Roman" w:cs="Times New Roman"/>
        </w:rPr>
        <w:t>records showing they had lost $650 million</w:t>
      </w:r>
      <w:r w:rsidR="001C3EA7">
        <w:rPr>
          <w:rFonts w:ascii="Times New Roman" w:hAnsi="Times New Roman" w:cs="Times New Roman"/>
        </w:rPr>
        <w:t xml:space="preserve"> during an 18-month period</w:t>
      </w:r>
      <w:r w:rsidR="00612537" w:rsidRPr="00A30B0D">
        <w:rPr>
          <w:rFonts w:ascii="Times New Roman" w:hAnsi="Times New Roman" w:cs="Times New Roman"/>
        </w:rPr>
        <w:t xml:space="preserve">, so we asked the WSIB to </w:t>
      </w:r>
      <w:r w:rsidR="001C3EA7">
        <w:rPr>
          <w:rFonts w:ascii="Times New Roman" w:hAnsi="Times New Roman" w:cs="Times New Roman"/>
        </w:rPr>
        <w:t xml:space="preserve">direct </w:t>
      </w:r>
      <w:r w:rsidR="00612537" w:rsidRPr="00A30B0D">
        <w:rPr>
          <w:rFonts w:ascii="Times New Roman" w:hAnsi="Times New Roman" w:cs="Times New Roman"/>
        </w:rPr>
        <w:t xml:space="preserve">their staff to keep them up to date about fossil fuel </w:t>
      </w:r>
      <w:r w:rsidR="001C3EA7">
        <w:rPr>
          <w:rFonts w:ascii="Times New Roman" w:hAnsi="Times New Roman" w:cs="Times New Roman"/>
        </w:rPr>
        <w:t xml:space="preserve">investments and </w:t>
      </w:r>
      <w:r w:rsidR="00612537" w:rsidRPr="00A30B0D">
        <w:rPr>
          <w:rFonts w:ascii="Times New Roman" w:hAnsi="Times New Roman" w:cs="Times New Roman"/>
        </w:rPr>
        <w:t>losses.</w:t>
      </w:r>
      <w:r w:rsidR="001C3EA7">
        <w:rPr>
          <w:rFonts w:ascii="Times New Roman" w:hAnsi="Times New Roman" w:cs="Times New Roman"/>
        </w:rPr>
        <w:t xml:space="preserve">  </w:t>
      </w:r>
    </w:p>
    <w:p w:rsidR="00612537" w:rsidRPr="00A30B0D" w:rsidRDefault="00D402B0" w:rsidP="00A23888">
      <w:pPr>
        <w:spacing w:after="120"/>
        <w:ind w:firstLine="288"/>
        <w:jc w:val="both"/>
        <w:rPr>
          <w:rFonts w:ascii="Times New Roman" w:hAnsi="Times New Roman" w:cs="Times New Roman"/>
        </w:rPr>
      </w:pPr>
      <w:r>
        <w:rPr>
          <w:rFonts w:ascii="Times New Roman" w:hAnsi="Times New Roman" w:cs="Times New Roman"/>
        </w:rPr>
        <w:t>However, w</w:t>
      </w:r>
      <w:r w:rsidR="001C3EA7">
        <w:rPr>
          <w:rFonts w:ascii="Times New Roman" w:hAnsi="Times New Roman" w:cs="Times New Roman"/>
        </w:rPr>
        <w:t>e don’t know whether WSIB has done that.</w:t>
      </w:r>
    </w:p>
    <w:p w:rsidR="00BC301D" w:rsidRDefault="00BC301D" w:rsidP="00A23888">
      <w:pPr>
        <w:spacing w:after="120"/>
        <w:ind w:firstLine="288"/>
        <w:jc w:val="both"/>
        <w:rPr>
          <w:rFonts w:ascii="Times New Roman" w:hAnsi="Times New Roman" w:cs="Times New Roman"/>
        </w:rPr>
        <w:sectPr w:rsidR="00BC301D" w:rsidSect="00BC301D">
          <w:type w:val="continuous"/>
          <w:pgSz w:w="12240" w:h="15840" w:code="1"/>
          <w:pgMar w:top="720" w:right="720" w:bottom="720" w:left="720" w:header="720" w:footer="720" w:gutter="0"/>
          <w:cols w:num="2" w:space="288"/>
          <w:docGrid w:linePitch="299"/>
        </w:sectPr>
      </w:pPr>
    </w:p>
    <w:p w:rsidR="00A30B0D" w:rsidRPr="00A30B0D" w:rsidRDefault="00A30B0D" w:rsidP="00A23888">
      <w:pPr>
        <w:spacing w:after="120"/>
        <w:ind w:firstLine="288"/>
        <w:jc w:val="both"/>
        <w:rPr>
          <w:rFonts w:ascii="Times New Roman" w:hAnsi="Times New Roman" w:cs="Times New Roman"/>
        </w:rPr>
      </w:pPr>
    </w:p>
    <w:p w:rsidR="00D85063" w:rsidRPr="00D85063" w:rsidRDefault="00D85063" w:rsidP="00A30B0D">
      <w:pPr>
        <w:spacing w:after="120"/>
        <w:rPr>
          <w:rFonts w:ascii="Helvetica" w:hAnsi="Helvetica" w:cs="Times New Roman"/>
          <w:b/>
          <w:sz w:val="24"/>
          <w:szCs w:val="24"/>
        </w:rPr>
      </w:pPr>
      <w:r>
        <w:rPr>
          <w:rFonts w:ascii="Helvetica" w:hAnsi="Helvetica" w:cs="Times New Roman"/>
          <w:b/>
          <w:sz w:val="24"/>
          <w:szCs w:val="24"/>
        </w:rPr>
        <w:t>The</w:t>
      </w:r>
      <w:r w:rsidRPr="00D85063">
        <w:rPr>
          <w:rFonts w:ascii="Helvetica" w:hAnsi="Helvetica" w:cs="Times New Roman"/>
          <w:b/>
          <w:sz w:val="24"/>
          <w:szCs w:val="24"/>
        </w:rPr>
        <w:t xml:space="preserve"> fiduciary responsibility</w:t>
      </w:r>
      <w:r>
        <w:rPr>
          <w:rFonts w:ascii="Helvetica" w:hAnsi="Helvetica" w:cs="Times New Roman"/>
          <w:b/>
          <w:sz w:val="24"/>
          <w:szCs w:val="24"/>
        </w:rPr>
        <w:t xml:space="preserve"> of the Washington State Investment Board</w:t>
      </w:r>
      <w:r w:rsidR="003F0140">
        <w:rPr>
          <w:rFonts w:ascii="Helvetica" w:hAnsi="Helvetica" w:cs="Times New Roman"/>
          <w:b/>
          <w:sz w:val="24"/>
          <w:szCs w:val="24"/>
        </w:rPr>
        <w:t>:</w:t>
      </w:r>
    </w:p>
    <w:p w:rsidR="00240BC1" w:rsidRDefault="00240BC1" w:rsidP="00A23888">
      <w:pPr>
        <w:spacing w:after="120"/>
        <w:ind w:firstLine="288"/>
        <w:jc w:val="both"/>
        <w:outlineLvl w:val="0"/>
        <w:rPr>
          <w:rFonts w:ascii="Times New Roman" w:hAnsi="Times New Roman" w:cs="Times New Roman"/>
        </w:rPr>
        <w:sectPr w:rsidR="00240BC1" w:rsidSect="00947141">
          <w:type w:val="continuous"/>
          <w:pgSz w:w="12240" w:h="15840" w:code="1"/>
          <w:pgMar w:top="720" w:right="720" w:bottom="720" w:left="720" w:header="720" w:footer="720" w:gutter="0"/>
          <w:cols w:space="720"/>
          <w:docGrid w:linePitch="299"/>
        </w:sectPr>
      </w:pPr>
    </w:p>
    <w:p w:rsidR="00A30B0D" w:rsidRPr="00A30B0D" w:rsidRDefault="00BC301D" w:rsidP="00A23888">
      <w:pPr>
        <w:spacing w:after="120"/>
        <w:ind w:firstLine="288"/>
        <w:jc w:val="both"/>
        <w:outlineLvl w:val="0"/>
        <w:rPr>
          <w:rFonts w:ascii="Times New Roman" w:hAnsi="Times New Roman" w:cs="Times New Roman"/>
        </w:rPr>
      </w:pPr>
      <w:r>
        <w:rPr>
          <w:rFonts w:ascii="Times New Roman" w:hAnsi="Times New Roman" w:cs="Times New Roman"/>
        </w:rPr>
        <w:t>For four years w</w:t>
      </w:r>
      <w:r w:rsidR="00A30B0D" w:rsidRPr="00A30B0D">
        <w:rPr>
          <w:rFonts w:ascii="Times New Roman" w:hAnsi="Times New Roman" w:cs="Times New Roman"/>
        </w:rPr>
        <w:t>e have been informing the WSIB about the reality of the climate crisis.</w:t>
      </w:r>
    </w:p>
    <w:p w:rsidR="00A30B0D" w:rsidRPr="00BC301D" w:rsidRDefault="00A30B0D" w:rsidP="00BC301D">
      <w:pPr>
        <w:pStyle w:val="ListParagraph"/>
        <w:numPr>
          <w:ilvl w:val="0"/>
          <w:numId w:val="21"/>
        </w:numPr>
        <w:ind w:left="576" w:hanging="288"/>
        <w:contextualSpacing w:val="0"/>
        <w:jc w:val="both"/>
        <w:outlineLvl w:val="0"/>
        <w:rPr>
          <w:rFonts w:ascii="Times New Roman" w:hAnsi="Times New Roman" w:cs="Times New Roman"/>
        </w:rPr>
      </w:pPr>
      <w:r w:rsidRPr="00BC301D">
        <w:rPr>
          <w:rFonts w:ascii="Times New Roman" w:hAnsi="Times New Roman" w:cs="Times New Roman"/>
        </w:rPr>
        <w:t xml:space="preserve">We have been explaining to the WSIB why they have a </w:t>
      </w:r>
      <w:r w:rsidRPr="00BC301D">
        <w:rPr>
          <w:rFonts w:ascii="Times New Roman" w:hAnsi="Times New Roman" w:cs="Times New Roman"/>
          <w:b/>
          <w:u w:val="single"/>
        </w:rPr>
        <w:t>moral responsibility</w:t>
      </w:r>
      <w:r w:rsidRPr="00BC301D">
        <w:rPr>
          <w:rFonts w:ascii="Times New Roman" w:hAnsi="Times New Roman" w:cs="Times New Roman"/>
        </w:rPr>
        <w:t xml:space="preserve"> to stop investing in the companies that caused the climate crisis and are making it even worse.</w:t>
      </w:r>
    </w:p>
    <w:p w:rsidR="00A30B0D" w:rsidRPr="00BC301D" w:rsidRDefault="00A30B0D" w:rsidP="00BC301D">
      <w:pPr>
        <w:pStyle w:val="ListParagraph"/>
        <w:numPr>
          <w:ilvl w:val="0"/>
          <w:numId w:val="21"/>
        </w:numPr>
        <w:ind w:left="576" w:hanging="288"/>
        <w:contextualSpacing w:val="0"/>
        <w:jc w:val="both"/>
        <w:outlineLvl w:val="0"/>
        <w:rPr>
          <w:rFonts w:ascii="Times New Roman" w:hAnsi="Times New Roman" w:cs="Times New Roman"/>
        </w:rPr>
      </w:pPr>
      <w:r w:rsidRPr="00BC301D">
        <w:rPr>
          <w:rFonts w:ascii="Times New Roman" w:hAnsi="Times New Roman" w:cs="Times New Roman"/>
        </w:rPr>
        <w:t xml:space="preserve">We have been alerting the WSIB to the worsening </w:t>
      </w:r>
      <w:r w:rsidRPr="00E4352E">
        <w:rPr>
          <w:rFonts w:ascii="Times New Roman" w:hAnsi="Times New Roman" w:cs="Times New Roman"/>
          <w:b/>
          <w:u w:val="thick"/>
        </w:rPr>
        <w:t>financial dangers</w:t>
      </w:r>
      <w:r w:rsidRPr="00BC301D">
        <w:rPr>
          <w:rFonts w:ascii="Times New Roman" w:hAnsi="Times New Roman" w:cs="Times New Roman"/>
        </w:rPr>
        <w:t xml:space="preserve"> that the fossil fuel industry is facing because at some point the world will prevent them from extracting and selling trillions of dollars of coal, oil and natural gas that must remain underground in order to avoid extreme damage to Planet Earth.</w:t>
      </w:r>
    </w:p>
    <w:p w:rsidR="00A30B0D" w:rsidRPr="00BC301D" w:rsidRDefault="00A30B0D" w:rsidP="00BC301D">
      <w:pPr>
        <w:pStyle w:val="ListParagraph"/>
        <w:numPr>
          <w:ilvl w:val="0"/>
          <w:numId w:val="21"/>
        </w:numPr>
        <w:ind w:left="576" w:hanging="288"/>
        <w:contextualSpacing w:val="0"/>
        <w:jc w:val="both"/>
        <w:outlineLvl w:val="0"/>
        <w:rPr>
          <w:rFonts w:ascii="Times New Roman" w:hAnsi="Times New Roman" w:cs="Times New Roman"/>
        </w:rPr>
      </w:pPr>
      <w:r w:rsidRPr="00BC301D">
        <w:rPr>
          <w:rFonts w:ascii="Times New Roman" w:hAnsi="Times New Roman" w:cs="Times New Roman"/>
        </w:rPr>
        <w:t>We have been reminding the WSIB of their “</w:t>
      </w:r>
      <w:r w:rsidRPr="00BC301D">
        <w:rPr>
          <w:rFonts w:ascii="Times New Roman" w:hAnsi="Times New Roman" w:cs="Times New Roman"/>
          <w:b/>
          <w:u w:val="single"/>
        </w:rPr>
        <w:t>fiduciary duties</w:t>
      </w:r>
      <w:r w:rsidRPr="00BC301D">
        <w:rPr>
          <w:rFonts w:ascii="Times New Roman" w:hAnsi="Times New Roman" w:cs="Times New Roman"/>
        </w:rPr>
        <w:t>” – legal responsibilities – to protect our pensions from harm.</w:t>
      </w:r>
    </w:p>
    <w:p w:rsidR="00E4352E" w:rsidRDefault="00E808F8" w:rsidP="00E808F8">
      <w:pPr>
        <w:spacing w:after="120"/>
        <w:ind w:firstLine="288"/>
        <w:jc w:val="both"/>
        <w:outlineLvl w:val="0"/>
        <w:rPr>
          <w:rFonts w:ascii="Times New Roman" w:hAnsi="Times New Roman" w:cs="Times New Roman"/>
        </w:rPr>
      </w:pPr>
      <w:r>
        <w:rPr>
          <w:rFonts w:ascii="Times New Roman" w:hAnsi="Times New Roman" w:cs="Times New Roman"/>
        </w:rPr>
        <w:t xml:space="preserve">WSIB is an official governmental board that has legal responsibilities – </w:t>
      </w:r>
      <w:r w:rsidR="00A30B0D" w:rsidRPr="00A30B0D">
        <w:rPr>
          <w:rFonts w:ascii="Times New Roman" w:hAnsi="Times New Roman" w:cs="Times New Roman"/>
        </w:rPr>
        <w:t>“</w:t>
      </w:r>
      <w:r w:rsidR="00A30B0D" w:rsidRPr="00A30B0D">
        <w:rPr>
          <w:rFonts w:ascii="Times New Roman" w:hAnsi="Times New Roman" w:cs="Times New Roman"/>
          <w:b/>
        </w:rPr>
        <w:t>fiduciary duties</w:t>
      </w:r>
      <w:r w:rsidR="00A30B0D" w:rsidRPr="00A30B0D">
        <w:rPr>
          <w:rFonts w:ascii="Times New Roman" w:hAnsi="Times New Roman" w:cs="Times New Roman"/>
        </w:rPr>
        <w:t xml:space="preserve">” </w:t>
      </w:r>
      <w:r>
        <w:rPr>
          <w:rFonts w:ascii="Times New Roman" w:hAnsi="Times New Roman" w:cs="Times New Roman"/>
        </w:rPr>
        <w:t xml:space="preserve">– for managing the money for which the state is legally responsible.  They need </w:t>
      </w:r>
      <w:r>
        <w:rPr>
          <w:rFonts w:ascii="Times New Roman" w:hAnsi="Times New Roman" w:cs="Times New Roman"/>
        </w:rPr>
        <w:t xml:space="preserve">to be accountable, but members of our Divestment Working Group sense that the </w:t>
      </w:r>
      <w:r w:rsidR="00612537" w:rsidRPr="00A30B0D">
        <w:rPr>
          <w:rFonts w:ascii="Times New Roman" w:hAnsi="Times New Roman" w:cs="Times New Roman"/>
        </w:rPr>
        <w:t xml:space="preserve">WSIB has been failing to protect </w:t>
      </w:r>
      <w:r>
        <w:rPr>
          <w:rFonts w:ascii="Times New Roman" w:hAnsi="Times New Roman" w:cs="Times New Roman"/>
        </w:rPr>
        <w:t xml:space="preserve">our </w:t>
      </w:r>
      <w:r w:rsidR="00612537" w:rsidRPr="00A30B0D">
        <w:rPr>
          <w:rFonts w:ascii="Times New Roman" w:hAnsi="Times New Roman" w:cs="Times New Roman"/>
        </w:rPr>
        <w:t>pension</w:t>
      </w:r>
      <w:r>
        <w:rPr>
          <w:rFonts w:ascii="Times New Roman" w:hAnsi="Times New Roman" w:cs="Times New Roman"/>
        </w:rPr>
        <w:t>s</w:t>
      </w:r>
      <w:r w:rsidR="00664287">
        <w:rPr>
          <w:rFonts w:ascii="Times New Roman" w:hAnsi="Times New Roman" w:cs="Times New Roman"/>
        </w:rPr>
        <w:t xml:space="preserve"> from serious losses</w:t>
      </w:r>
      <w:r w:rsidR="00612537" w:rsidRPr="00A30B0D">
        <w:rPr>
          <w:rFonts w:ascii="Times New Roman" w:hAnsi="Times New Roman" w:cs="Times New Roman"/>
        </w:rPr>
        <w:t>.</w:t>
      </w:r>
      <w:r w:rsidR="005B00DC">
        <w:rPr>
          <w:rFonts w:ascii="Times New Roman" w:hAnsi="Times New Roman" w:cs="Times New Roman"/>
        </w:rPr>
        <w:t xml:space="preserve">  </w:t>
      </w:r>
    </w:p>
    <w:p w:rsidR="00612537" w:rsidRPr="00A30B0D" w:rsidRDefault="005B00DC" w:rsidP="00E808F8">
      <w:pPr>
        <w:spacing w:after="120"/>
        <w:ind w:firstLine="288"/>
        <w:jc w:val="both"/>
        <w:outlineLvl w:val="0"/>
        <w:rPr>
          <w:rFonts w:ascii="Times New Roman" w:hAnsi="Times New Roman" w:cs="Times New Roman"/>
        </w:rPr>
      </w:pPr>
      <w:r>
        <w:rPr>
          <w:rFonts w:ascii="Times New Roman" w:hAnsi="Times New Roman" w:cs="Times New Roman"/>
        </w:rPr>
        <w:t>Bourtai pointed out that they need to not only protect the funds of current beneficiaries but also to protect the funds of future beneficiaries.  She said, “</w:t>
      </w:r>
      <w:r w:rsidR="00532789">
        <w:rPr>
          <w:rFonts w:ascii="Times New Roman" w:hAnsi="Times New Roman" w:cs="Times New Roman"/>
        </w:rPr>
        <w:t xml:space="preserve">The Board has a duty when it’s making its present decisions on investments to think about those beneficiaries who will not retire for 10, 20, 30 or 40 years, and that means </w:t>
      </w:r>
      <w:r w:rsidR="007650DE">
        <w:rPr>
          <w:rFonts w:ascii="Times New Roman" w:hAnsi="Times New Roman" w:cs="Times New Roman"/>
        </w:rPr>
        <w:t xml:space="preserve">that </w:t>
      </w:r>
      <w:r w:rsidR="00532789">
        <w:rPr>
          <w:rFonts w:ascii="Times New Roman" w:hAnsi="Times New Roman" w:cs="Times New Roman"/>
        </w:rPr>
        <w:t xml:space="preserve">fossil fuels </w:t>
      </w:r>
      <w:r w:rsidR="00532789" w:rsidRPr="00532789">
        <w:rPr>
          <w:rFonts w:ascii="Times New Roman" w:hAnsi="Times New Roman" w:cs="Times New Roman"/>
          <w:u w:val="thick"/>
        </w:rPr>
        <w:t>will</w:t>
      </w:r>
      <w:r w:rsidR="00532789">
        <w:rPr>
          <w:rFonts w:ascii="Times New Roman" w:hAnsi="Times New Roman" w:cs="Times New Roman"/>
        </w:rPr>
        <w:t xml:space="preserve"> be gone.”</w:t>
      </w:r>
    </w:p>
    <w:p w:rsidR="00532789" w:rsidRDefault="00532789" w:rsidP="00A23888">
      <w:pPr>
        <w:spacing w:after="120"/>
        <w:ind w:firstLine="288"/>
        <w:jc w:val="both"/>
        <w:rPr>
          <w:rFonts w:ascii="Times New Roman" w:hAnsi="Times New Roman" w:cs="Times New Roman"/>
        </w:rPr>
      </w:pPr>
      <w:r>
        <w:rPr>
          <w:rFonts w:ascii="Times New Roman" w:hAnsi="Times New Roman" w:cs="Times New Roman"/>
        </w:rPr>
        <w:t>Glen reminded the viewers that the graph we’ve seen a few times during this interview shows the steep decline in fossil fuel use that</w:t>
      </w:r>
      <w:r w:rsidR="007650DE">
        <w:rPr>
          <w:rFonts w:ascii="Times New Roman" w:hAnsi="Times New Roman" w:cs="Times New Roman"/>
        </w:rPr>
        <w:t xml:space="preserve"> is required to </w:t>
      </w:r>
      <w:r>
        <w:rPr>
          <w:rFonts w:ascii="Times New Roman" w:hAnsi="Times New Roman" w:cs="Times New Roman"/>
        </w:rPr>
        <w:t>occur in the next few years.</w:t>
      </w:r>
      <w:r w:rsidR="002722CF">
        <w:rPr>
          <w:rFonts w:ascii="Times New Roman" w:hAnsi="Times New Roman" w:cs="Times New Roman"/>
        </w:rPr>
        <w:t xml:space="preserve">  </w:t>
      </w:r>
      <w:r w:rsidR="002722CF" w:rsidRPr="00E4352E">
        <w:rPr>
          <w:rFonts w:ascii="Times New Roman" w:hAnsi="Times New Roman" w:cs="Times New Roman"/>
          <w:b/>
        </w:rPr>
        <w:t>That “carbon budget” will be gone, so the WSIB must sell off its fossil fuel investments right away</w:t>
      </w:r>
      <w:r w:rsidR="002722CF">
        <w:rPr>
          <w:rFonts w:ascii="Times New Roman" w:hAnsi="Times New Roman" w:cs="Times New Roman"/>
        </w:rPr>
        <w:t>, or else the pensions of state employees, local government employees, teachers, firefighters, and others will suffer.</w:t>
      </w:r>
    </w:p>
    <w:p w:rsidR="009719ED" w:rsidRDefault="009719ED" w:rsidP="00A23888">
      <w:pPr>
        <w:spacing w:after="120"/>
        <w:ind w:firstLine="288"/>
        <w:jc w:val="both"/>
        <w:rPr>
          <w:rFonts w:ascii="Times New Roman" w:hAnsi="Times New Roman" w:cs="Times New Roman"/>
        </w:rPr>
      </w:pPr>
      <w:r>
        <w:rPr>
          <w:rFonts w:ascii="Times New Roman" w:hAnsi="Times New Roman" w:cs="Times New Roman"/>
        </w:rPr>
        <w:t>If WSIB does not promptly sell off its fossil fuel investments, it will be screwing many younger persons in addition to those of us who have been urging WSIB to divest.</w:t>
      </w:r>
    </w:p>
    <w:p w:rsidR="00240BC1" w:rsidRDefault="00240BC1" w:rsidP="00A23888">
      <w:pPr>
        <w:spacing w:after="120"/>
        <w:ind w:firstLine="288"/>
        <w:jc w:val="both"/>
        <w:outlineLvl w:val="0"/>
        <w:rPr>
          <w:rFonts w:ascii="Times New Roman" w:hAnsi="Times New Roman" w:cs="Times New Roman"/>
        </w:rPr>
        <w:sectPr w:rsidR="00240BC1" w:rsidSect="00240BC1">
          <w:type w:val="continuous"/>
          <w:pgSz w:w="12240" w:h="15840" w:code="1"/>
          <w:pgMar w:top="720" w:right="720" w:bottom="720" w:left="720" w:header="720" w:footer="720" w:gutter="0"/>
          <w:cols w:num="2" w:space="288"/>
          <w:docGrid w:linePitch="299"/>
        </w:sectPr>
      </w:pPr>
    </w:p>
    <w:p w:rsidR="00A30B0D" w:rsidRPr="00A30B0D" w:rsidRDefault="00A30B0D" w:rsidP="00A23888">
      <w:pPr>
        <w:spacing w:after="120"/>
        <w:ind w:firstLine="288"/>
        <w:jc w:val="both"/>
        <w:outlineLvl w:val="0"/>
        <w:rPr>
          <w:rFonts w:ascii="Times New Roman" w:hAnsi="Times New Roman" w:cs="Times New Roman"/>
        </w:rPr>
      </w:pPr>
    </w:p>
    <w:p w:rsidR="009D5DC5" w:rsidRDefault="009D5DC5">
      <w:pPr>
        <w:spacing w:after="120"/>
        <w:ind w:firstLine="288"/>
        <w:rPr>
          <w:rFonts w:ascii="Helvetica" w:hAnsi="Helvetica" w:cs="Times New Roman"/>
          <w:b/>
          <w:sz w:val="24"/>
          <w:szCs w:val="24"/>
        </w:rPr>
      </w:pPr>
      <w:r>
        <w:rPr>
          <w:rFonts w:ascii="Helvetica" w:hAnsi="Helvetica" w:cs="Times New Roman"/>
          <w:b/>
          <w:sz w:val="24"/>
          <w:szCs w:val="24"/>
        </w:rPr>
        <w:br w:type="page"/>
      </w:r>
    </w:p>
    <w:p w:rsidR="00CE7682" w:rsidRPr="00CE7682" w:rsidRDefault="00CE7682" w:rsidP="00A30B0D">
      <w:pPr>
        <w:spacing w:after="120"/>
        <w:rPr>
          <w:rFonts w:ascii="Helvetica" w:hAnsi="Helvetica" w:cs="Times New Roman"/>
          <w:b/>
          <w:sz w:val="24"/>
          <w:szCs w:val="24"/>
        </w:rPr>
      </w:pPr>
      <w:r w:rsidRPr="00CE7682">
        <w:rPr>
          <w:rFonts w:ascii="Helvetica" w:hAnsi="Helvetica" w:cs="Times New Roman"/>
          <w:b/>
          <w:sz w:val="24"/>
          <w:szCs w:val="24"/>
        </w:rPr>
        <w:lastRenderedPageBreak/>
        <w:t>More people should urge WSIB and other entities to divest from fossil fuels</w:t>
      </w:r>
      <w:r w:rsidR="003F0140">
        <w:rPr>
          <w:rFonts w:ascii="Helvetica" w:hAnsi="Helvetica" w:cs="Times New Roman"/>
          <w:b/>
          <w:sz w:val="24"/>
          <w:szCs w:val="24"/>
        </w:rPr>
        <w:t>:</w:t>
      </w:r>
    </w:p>
    <w:p w:rsidR="009D5DC5" w:rsidRDefault="009D5DC5" w:rsidP="00A23888">
      <w:pPr>
        <w:spacing w:after="120"/>
        <w:ind w:firstLine="288"/>
        <w:jc w:val="both"/>
        <w:rPr>
          <w:rFonts w:ascii="Times New Roman" w:hAnsi="Times New Roman" w:cs="Times New Roman"/>
        </w:rPr>
        <w:sectPr w:rsidR="009D5DC5" w:rsidSect="00947141">
          <w:type w:val="continuous"/>
          <w:pgSz w:w="12240" w:h="15840" w:code="1"/>
          <w:pgMar w:top="720" w:right="720" w:bottom="720" w:left="720" w:header="720" w:footer="720" w:gutter="0"/>
          <w:cols w:space="720"/>
          <w:docGrid w:linePitch="299"/>
        </w:sectPr>
      </w:pPr>
    </w:p>
    <w:p w:rsidR="00A30B0D" w:rsidRPr="00A30B0D" w:rsidRDefault="00A30B0D" w:rsidP="00A23888">
      <w:pPr>
        <w:spacing w:after="120"/>
        <w:ind w:firstLine="288"/>
        <w:jc w:val="both"/>
        <w:rPr>
          <w:rFonts w:ascii="Times New Roman" w:hAnsi="Times New Roman" w:cs="Times New Roman"/>
        </w:rPr>
      </w:pPr>
      <w:r w:rsidRPr="00A30B0D">
        <w:rPr>
          <w:rFonts w:ascii="Times New Roman" w:hAnsi="Times New Roman" w:cs="Times New Roman"/>
        </w:rPr>
        <w:t>A number of us have been writing to the Washington State Investment Board and speaking during the public’s opportunity to speak near the start of their meetings.</w:t>
      </w:r>
      <w:r w:rsidR="004931B2">
        <w:rPr>
          <w:rFonts w:ascii="Times New Roman" w:hAnsi="Times New Roman" w:cs="Times New Roman"/>
        </w:rPr>
        <w:t xml:space="preserve">  </w:t>
      </w:r>
      <w:r w:rsidRPr="00A30B0D">
        <w:rPr>
          <w:rFonts w:ascii="Times New Roman" w:hAnsi="Times New Roman" w:cs="Times New Roman"/>
        </w:rPr>
        <w:t>We have been encouraging the</w:t>
      </w:r>
      <w:r w:rsidR="004931B2">
        <w:rPr>
          <w:rFonts w:ascii="Times New Roman" w:hAnsi="Times New Roman" w:cs="Times New Roman"/>
        </w:rPr>
        <w:t xml:space="preserve"> WSIB</w:t>
      </w:r>
      <w:r w:rsidRPr="00A30B0D">
        <w:rPr>
          <w:rFonts w:ascii="Times New Roman" w:hAnsi="Times New Roman" w:cs="Times New Roman"/>
        </w:rPr>
        <w:t xml:space="preserve"> to take responsibility throughout the past four years, but – although they have listened politely – they have not taken the actions that are necessary.</w:t>
      </w:r>
    </w:p>
    <w:p w:rsidR="00A30B0D" w:rsidRPr="00A30B0D" w:rsidRDefault="004931B2" w:rsidP="00A23888">
      <w:pPr>
        <w:spacing w:after="120"/>
        <w:ind w:firstLine="288"/>
        <w:jc w:val="both"/>
        <w:rPr>
          <w:rFonts w:ascii="Times New Roman" w:hAnsi="Times New Roman" w:cs="Times New Roman"/>
        </w:rPr>
      </w:pPr>
      <w:r>
        <w:rPr>
          <w:rFonts w:ascii="Times New Roman" w:hAnsi="Times New Roman" w:cs="Times New Roman"/>
        </w:rPr>
        <w:t xml:space="preserve">Many, many persons in addition to members of our Divestment Working Group are affected by the WSIB.  </w:t>
      </w:r>
      <w:r w:rsidR="00A30B0D" w:rsidRPr="00A30B0D">
        <w:rPr>
          <w:rFonts w:ascii="Times New Roman" w:hAnsi="Times New Roman" w:cs="Times New Roman"/>
        </w:rPr>
        <w:t xml:space="preserve">Clearly, we need a great many more people to </w:t>
      </w:r>
      <w:r w:rsidR="00DE2410">
        <w:rPr>
          <w:rFonts w:ascii="Times New Roman" w:hAnsi="Times New Roman" w:cs="Times New Roman"/>
        </w:rPr>
        <w:t>inform themselves, mobilize, and express</w:t>
      </w:r>
      <w:r w:rsidR="00A30B0D" w:rsidRPr="00A30B0D">
        <w:rPr>
          <w:rFonts w:ascii="Times New Roman" w:hAnsi="Times New Roman" w:cs="Times New Roman"/>
        </w:rPr>
        <w:t xml:space="preserve"> the public’s concerns.  We need more individuals and more entities, including climate advocacy groups, labor unions, </w:t>
      </w:r>
      <w:r w:rsidR="00EC6563">
        <w:rPr>
          <w:rFonts w:ascii="Times New Roman" w:hAnsi="Times New Roman" w:cs="Times New Roman"/>
        </w:rPr>
        <w:t xml:space="preserve">current and retired public employees, </w:t>
      </w:r>
      <w:r w:rsidR="00A30B0D" w:rsidRPr="00A30B0D">
        <w:rPr>
          <w:rFonts w:ascii="Times New Roman" w:hAnsi="Times New Roman" w:cs="Times New Roman"/>
        </w:rPr>
        <w:t xml:space="preserve">organizations of retired persons, </w:t>
      </w:r>
      <w:r w:rsidR="00EC6563">
        <w:rPr>
          <w:rFonts w:ascii="Times New Roman" w:hAnsi="Times New Roman" w:cs="Times New Roman"/>
        </w:rPr>
        <w:t xml:space="preserve">and other </w:t>
      </w:r>
      <w:r w:rsidR="00A30B0D" w:rsidRPr="00A30B0D">
        <w:rPr>
          <w:rFonts w:ascii="Times New Roman" w:hAnsi="Times New Roman" w:cs="Times New Roman"/>
        </w:rPr>
        <w:t xml:space="preserve">people </w:t>
      </w:r>
      <w:r w:rsidR="00EC6563">
        <w:rPr>
          <w:rFonts w:ascii="Times New Roman" w:hAnsi="Times New Roman" w:cs="Times New Roman"/>
        </w:rPr>
        <w:t xml:space="preserve">who are affected by </w:t>
      </w:r>
      <w:r w:rsidR="00A30B0D" w:rsidRPr="00A30B0D">
        <w:rPr>
          <w:rFonts w:ascii="Times New Roman" w:hAnsi="Times New Roman" w:cs="Times New Roman"/>
        </w:rPr>
        <w:t>the WSIB.</w:t>
      </w:r>
      <w:r w:rsidR="00EC6563">
        <w:rPr>
          <w:rFonts w:ascii="Times New Roman" w:hAnsi="Times New Roman" w:cs="Times New Roman"/>
        </w:rPr>
        <w:t xml:space="preserve">  Bourtai added that other members of the general public could help too, “because everyone is going to be affected by climate change.”</w:t>
      </w:r>
    </w:p>
    <w:p w:rsidR="00612537" w:rsidRPr="00A30B0D" w:rsidRDefault="00EC6563" w:rsidP="00A23888">
      <w:pPr>
        <w:spacing w:after="120"/>
        <w:ind w:firstLine="288"/>
        <w:jc w:val="both"/>
        <w:rPr>
          <w:rFonts w:ascii="Times New Roman" w:hAnsi="Times New Roman" w:cs="Times New Roman"/>
        </w:rPr>
      </w:pPr>
      <w:r w:rsidRPr="00EC6563">
        <w:rPr>
          <w:rFonts w:ascii="Times New Roman" w:hAnsi="Times New Roman" w:cs="Times New Roman"/>
        </w:rPr>
        <w:t xml:space="preserve">Our </w:t>
      </w:r>
      <w:r>
        <w:rPr>
          <w:rFonts w:ascii="Times New Roman" w:hAnsi="Times New Roman" w:cs="Times New Roman"/>
        </w:rPr>
        <w:t>most recent meeting with the WSIB was on Thursday February 15</w:t>
      </w:r>
      <w:r w:rsidR="00B55F78">
        <w:rPr>
          <w:rFonts w:ascii="Times New Roman" w:hAnsi="Times New Roman" w:cs="Times New Roman"/>
        </w:rPr>
        <w:t>, 2018</w:t>
      </w:r>
      <w:r>
        <w:rPr>
          <w:rFonts w:ascii="Times New Roman" w:hAnsi="Times New Roman" w:cs="Times New Roman"/>
        </w:rPr>
        <w:t xml:space="preserve">.  </w:t>
      </w:r>
      <w:r w:rsidR="00612537" w:rsidRPr="00A30B0D">
        <w:rPr>
          <w:rFonts w:ascii="Times New Roman" w:hAnsi="Times New Roman" w:cs="Times New Roman"/>
        </w:rPr>
        <w:t>We’</w:t>
      </w:r>
      <w:r w:rsidR="0031764E">
        <w:rPr>
          <w:rFonts w:ascii="Times New Roman" w:hAnsi="Times New Roman" w:cs="Times New Roman"/>
        </w:rPr>
        <w:t>ll speak to WSIB again on Thursday morning</w:t>
      </w:r>
      <w:r w:rsidR="00612537" w:rsidRPr="00A30B0D">
        <w:rPr>
          <w:rFonts w:ascii="Times New Roman" w:hAnsi="Times New Roman" w:cs="Times New Roman"/>
        </w:rPr>
        <w:t xml:space="preserve"> April 19</w:t>
      </w:r>
      <w:r w:rsidR="0031764E">
        <w:rPr>
          <w:rFonts w:ascii="Times New Roman" w:hAnsi="Times New Roman" w:cs="Times New Roman"/>
        </w:rPr>
        <w:t>, 2018</w:t>
      </w:r>
      <w:r>
        <w:rPr>
          <w:rFonts w:ascii="Times New Roman" w:hAnsi="Times New Roman" w:cs="Times New Roman"/>
        </w:rPr>
        <w:t>, during the public comment period near the beginning of their meeting</w:t>
      </w:r>
      <w:r w:rsidR="00612537" w:rsidRPr="00A30B0D">
        <w:rPr>
          <w:rFonts w:ascii="Times New Roman" w:hAnsi="Times New Roman" w:cs="Times New Roman"/>
        </w:rPr>
        <w:t>.  We</w:t>
      </w:r>
      <w:r>
        <w:rPr>
          <w:rFonts w:ascii="Times New Roman" w:hAnsi="Times New Roman" w:cs="Times New Roman"/>
        </w:rPr>
        <w:t xml:space="preserve"> want to </w:t>
      </w:r>
      <w:r w:rsidR="00612537" w:rsidRPr="00A30B0D">
        <w:rPr>
          <w:rFonts w:ascii="Times New Roman" w:hAnsi="Times New Roman" w:cs="Times New Roman"/>
        </w:rPr>
        <w:t>organize a demonstrat</w:t>
      </w:r>
      <w:r>
        <w:rPr>
          <w:rFonts w:ascii="Times New Roman" w:hAnsi="Times New Roman" w:cs="Times New Roman"/>
        </w:rPr>
        <w:t xml:space="preserve">ion in front of their building </w:t>
      </w:r>
      <w:r w:rsidR="00BB7989">
        <w:rPr>
          <w:rFonts w:ascii="Times New Roman" w:hAnsi="Times New Roman" w:cs="Times New Roman"/>
        </w:rPr>
        <w:t xml:space="preserve">(perhaps at 8:00 a.m.) </w:t>
      </w:r>
      <w:r>
        <w:rPr>
          <w:rFonts w:ascii="Times New Roman" w:hAnsi="Times New Roman" w:cs="Times New Roman"/>
        </w:rPr>
        <w:t>before their meeting starts</w:t>
      </w:r>
      <w:r w:rsidR="00BB7989">
        <w:rPr>
          <w:rFonts w:ascii="Times New Roman" w:hAnsi="Times New Roman" w:cs="Times New Roman"/>
        </w:rPr>
        <w:t xml:space="preserve"> at 9:30</w:t>
      </w:r>
      <w:r w:rsidR="00612537" w:rsidRPr="00A30B0D">
        <w:rPr>
          <w:rFonts w:ascii="Times New Roman" w:hAnsi="Times New Roman" w:cs="Times New Roman"/>
        </w:rPr>
        <w:t>.</w:t>
      </w:r>
      <w:r>
        <w:rPr>
          <w:rFonts w:ascii="Times New Roman" w:hAnsi="Times New Roman" w:cs="Times New Roman"/>
        </w:rPr>
        <w:t xml:space="preserve">  Also, people can write to the Board.</w:t>
      </w:r>
      <w:r w:rsidR="00192D62">
        <w:rPr>
          <w:rFonts w:ascii="Times New Roman" w:hAnsi="Times New Roman" w:cs="Times New Roman"/>
        </w:rPr>
        <w:t xml:space="preserve">  See their phone number, e-mail address, and other information at this link:  </w:t>
      </w:r>
      <w:hyperlink r:id="rId28" w:history="1">
        <w:r w:rsidR="00192D62" w:rsidRPr="00EF0FED">
          <w:rPr>
            <w:rStyle w:val="Hyperlink"/>
            <w:rFonts w:ascii="Times New Roman" w:hAnsi="Times New Roman" w:cs="Times New Roman"/>
            <w:b/>
          </w:rPr>
          <w:t>www.sib.wa.gov/information/cu.asp</w:t>
        </w:r>
      </w:hyperlink>
      <w:r w:rsidR="00192D62">
        <w:rPr>
          <w:rFonts w:ascii="Times New Roman" w:hAnsi="Times New Roman" w:cs="Times New Roman"/>
          <w:b/>
        </w:rPr>
        <w:t xml:space="preserve"> </w:t>
      </w:r>
    </w:p>
    <w:p w:rsidR="00612537" w:rsidRPr="00A30B0D" w:rsidRDefault="00612537" w:rsidP="00A23888">
      <w:pPr>
        <w:spacing w:after="120"/>
        <w:ind w:firstLine="288"/>
        <w:jc w:val="both"/>
        <w:rPr>
          <w:rFonts w:ascii="Times New Roman" w:hAnsi="Times New Roman" w:cs="Times New Roman"/>
        </w:rPr>
      </w:pPr>
      <w:r w:rsidRPr="00A30B0D">
        <w:rPr>
          <w:rFonts w:ascii="Times New Roman" w:hAnsi="Times New Roman" w:cs="Times New Roman"/>
        </w:rPr>
        <w:t xml:space="preserve">Taxpayers need to pay attention.  States that </w:t>
      </w:r>
      <w:r w:rsidR="00DE2410">
        <w:rPr>
          <w:rFonts w:ascii="Times New Roman" w:hAnsi="Times New Roman" w:cs="Times New Roman"/>
        </w:rPr>
        <w:t xml:space="preserve">have </w:t>
      </w:r>
      <w:r w:rsidRPr="00A30B0D">
        <w:rPr>
          <w:rFonts w:ascii="Times New Roman" w:hAnsi="Times New Roman" w:cs="Times New Roman"/>
        </w:rPr>
        <w:t>manage</w:t>
      </w:r>
      <w:r w:rsidR="00DE2410">
        <w:rPr>
          <w:rFonts w:ascii="Times New Roman" w:hAnsi="Times New Roman" w:cs="Times New Roman"/>
        </w:rPr>
        <w:t>d</w:t>
      </w:r>
      <w:r w:rsidRPr="00A30B0D">
        <w:rPr>
          <w:rFonts w:ascii="Times New Roman" w:hAnsi="Times New Roman" w:cs="Times New Roman"/>
        </w:rPr>
        <w:t xml:space="preserve"> pension funds </w:t>
      </w:r>
      <w:r w:rsidR="00DE2410">
        <w:rPr>
          <w:rFonts w:ascii="Times New Roman" w:hAnsi="Times New Roman" w:cs="Times New Roman"/>
        </w:rPr>
        <w:t>badly end up n</w:t>
      </w:r>
      <w:r w:rsidRPr="00A30B0D">
        <w:rPr>
          <w:rFonts w:ascii="Times New Roman" w:hAnsi="Times New Roman" w:cs="Times New Roman"/>
        </w:rPr>
        <w:t>eed</w:t>
      </w:r>
      <w:r w:rsidR="00DE2410">
        <w:rPr>
          <w:rFonts w:ascii="Times New Roman" w:hAnsi="Times New Roman" w:cs="Times New Roman"/>
        </w:rPr>
        <w:t>ing</w:t>
      </w:r>
      <w:r w:rsidRPr="00A30B0D">
        <w:rPr>
          <w:rFonts w:ascii="Times New Roman" w:hAnsi="Times New Roman" w:cs="Times New Roman"/>
        </w:rPr>
        <w:t xml:space="preserve"> taxpayers to bail them out.</w:t>
      </w:r>
      <w:r w:rsidR="00DE2410">
        <w:rPr>
          <w:rFonts w:ascii="Times New Roman" w:hAnsi="Times New Roman" w:cs="Times New Roman"/>
        </w:rPr>
        <w:t xml:space="preserve">  Every person is “on the hook” for this problem!</w:t>
      </w:r>
    </w:p>
    <w:p w:rsidR="00B55F78" w:rsidRPr="00291336" w:rsidRDefault="00B55F78" w:rsidP="00A23888">
      <w:pPr>
        <w:spacing w:after="120"/>
        <w:ind w:firstLine="288"/>
        <w:jc w:val="both"/>
        <w:outlineLvl w:val="0"/>
        <w:rPr>
          <w:rFonts w:ascii="Times New Roman" w:hAnsi="Times New Roman" w:cs="Times New Roman"/>
        </w:rPr>
      </w:pPr>
      <w:r>
        <w:rPr>
          <w:rFonts w:ascii="Times New Roman" w:hAnsi="Times New Roman" w:cs="Times New Roman"/>
        </w:rPr>
        <w:t>Donna said a “Divest Washington</w:t>
      </w:r>
      <w:r w:rsidR="00291336">
        <w:rPr>
          <w:rFonts w:ascii="Times New Roman" w:hAnsi="Times New Roman" w:cs="Times New Roman"/>
        </w:rPr>
        <w:t xml:space="preserve"> State</w:t>
      </w:r>
      <w:r>
        <w:rPr>
          <w:rFonts w:ascii="Times New Roman" w:hAnsi="Times New Roman" w:cs="Times New Roman"/>
        </w:rPr>
        <w:t xml:space="preserve">” Facebook page exists.  A simple web search will find it.  The direct link is </w:t>
      </w:r>
      <w:hyperlink r:id="rId29" w:history="1">
        <w:r w:rsidRPr="00B55F78">
          <w:rPr>
            <w:rStyle w:val="Hyperlink"/>
            <w:rFonts w:ascii="Times New Roman" w:hAnsi="Times New Roman" w:cs="Times New Roman"/>
            <w:b/>
          </w:rPr>
          <w:t>https://www.facebook.com/Divest-Washington-State-480065412108294/</w:t>
        </w:r>
      </w:hyperlink>
      <w:r w:rsidRPr="00B55F78">
        <w:rPr>
          <w:rFonts w:ascii="Times New Roman" w:hAnsi="Times New Roman" w:cs="Times New Roman"/>
          <w:b/>
        </w:rPr>
        <w:t xml:space="preserve"> </w:t>
      </w:r>
      <w:r w:rsidR="00291336">
        <w:rPr>
          <w:rFonts w:ascii="Times New Roman" w:hAnsi="Times New Roman" w:cs="Times New Roman"/>
          <w:b/>
        </w:rPr>
        <w:t xml:space="preserve"> </w:t>
      </w:r>
      <w:r w:rsidR="00291336" w:rsidRPr="00291336">
        <w:rPr>
          <w:rFonts w:ascii="Times New Roman" w:hAnsi="Times New Roman" w:cs="Times New Roman"/>
        </w:rPr>
        <w:t>See information there about the meeting on Thursday morning April 19, 2018.</w:t>
      </w:r>
    </w:p>
    <w:p w:rsidR="00C40931" w:rsidRDefault="00B55F78" w:rsidP="00A23888">
      <w:pPr>
        <w:spacing w:after="120"/>
        <w:ind w:firstLine="288"/>
        <w:jc w:val="both"/>
        <w:outlineLvl w:val="0"/>
        <w:rPr>
          <w:rFonts w:ascii="Times New Roman" w:hAnsi="Times New Roman" w:cs="Times New Roman"/>
        </w:rPr>
      </w:pPr>
      <w:r>
        <w:rPr>
          <w:rFonts w:ascii="Times New Roman" w:hAnsi="Times New Roman" w:cs="Times New Roman"/>
        </w:rPr>
        <w:t xml:space="preserve">When we met with the Board on February 15, 2018, Donna presented a letter and resolution </w:t>
      </w:r>
      <w:r w:rsidR="00E17FD3">
        <w:rPr>
          <w:rFonts w:ascii="Times New Roman" w:hAnsi="Times New Roman" w:cs="Times New Roman"/>
        </w:rPr>
        <w:t xml:space="preserve">she had written and our </w:t>
      </w:r>
      <w:r>
        <w:rPr>
          <w:rFonts w:ascii="Times New Roman" w:hAnsi="Times New Roman" w:cs="Times New Roman"/>
        </w:rPr>
        <w:t>Divestment Working Group</w:t>
      </w:r>
      <w:r w:rsidR="00E17FD3">
        <w:rPr>
          <w:rFonts w:ascii="Times New Roman" w:hAnsi="Times New Roman" w:cs="Times New Roman"/>
        </w:rPr>
        <w:t xml:space="preserve"> approved and signed</w:t>
      </w:r>
      <w:r>
        <w:rPr>
          <w:rFonts w:ascii="Times New Roman" w:hAnsi="Times New Roman" w:cs="Times New Roman"/>
        </w:rPr>
        <w:t xml:space="preserve">.  She read highlights during the interview.  </w:t>
      </w:r>
      <w:r w:rsidR="00E17FD3">
        <w:rPr>
          <w:rFonts w:ascii="Times New Roman" w:hAnsi="Times New Roman" w:cs="Times New Roman"/>
        </w:rPr>
        <w:t xml:space="preserve">The letter summarized a few major divestment actions that have occurred elsewhere and gave several reasons why the WSIB should divest now.  Donna also summarized the resolution we gave the WSIB along with </w:t>
      </w:r>
      <w:r w:rsidR="00DE2410">
        <w:rPr>
          <w:rFonts w:ascii="Times New Roman" w:hAnsi="Times New Roman" w:cs="Times New Roman"/>
        </w:rPr>
        <w:t>our</w:t>
      </w:r>
      <w:r w:rsidR="00E17FD3">
        <w:rPr>
          <w:rFonts w:ascii="Times New Roman" w:hAnsi="Times New Roman" w:cs="Times New Roman"/>
        </w:rPr>
        <w:t xml:space="preserve"> letter.  </w:t>
      </w:r>
      <w:r w:rsidR="00C40931">
        <w:rPr>
          <w:rFonts w:ascii="Times New Roman" w:hAnsi="Times New Roman" w:cs="Times New Roman"/>
        </w:rPr>
        <w:t xml:space="preserve">I posted both the letter and the resolution on the parts of my blog that contains the document you are reading now.  See the “Climate” part or the “TV Programs” part of </w:t>
      </w:r>
      <w:hyperlink r:id="rId30" w:history="1">
        <w:r w:rsidR="00C40931" w:rsidRPr="00C40931">
          <w:rPr>
            <w:rStyle w:val="Hyperlink"/>
            <w:rFonts w:ascii="Times New Roman" w:hAnsi="Times New Roman" w:cs="Times New Roman"/>
            <w:b/>
          </w:rPr>
          <w:t>www.parallaxperspectives.org</w:t>
        </w:r>
      </w:hyperlink>
      <w:r w:rsidR="00C40931">
        <w:rPr>
          <w:rFonts w:ascii="Times New Roman" w:hAnsi="Times New Roman" w:cs="Times New Roman"/>
        </w:rPr>
        <w:t xml:space="preserve"> to see those, along with both graphs and the link for watching the TV interview.</w:t>
      </w:r>
    </w:p>
    <w:p w:rsidR="00B55F78" w:rsidRDefault="00BB7989" w:rsidP="00A23888">
      <w:pPr>
        <w:spacing w:after="120"/>
        <w:ind w:firstLine="288"/>
        <w:jc w:val="both"/>
        <w:outlineLvl w:val="0"/>
        <w:rPr>
          <w:rFonts w:ascii="Times New Roman" w:hAnsi="Times New Roman" w:cs="Times New Roman"/>
        </w:rPr>
      </w:pPr>
      <w:r>
        <w:rPr>
          <w:rFonts w:ascii="Times New Roman" w:hAnsi="Times New Roman" w:cs="Times New Roman"/>
        </w:rPr>
        <w:t>Washington State Governor Jay Inslee urgently wants our state to abide by the Paris climate agreement’s goal of staying under 2</w:t>
      </w:r>
      <w:r w:rsidRPr="00BB7989">
        <w:rPr>
          <w:rFonts w:ascii="Times New Roman" w:hAnsi="Times New Roman" w:cs="Times New Roman"/>
          <w:vertAlign w:val="superscript"/>
        </w:rPr>
        <w:t>o</w:t>
      </w:r>
      <w:r>
        <w:rPr>
          <w:rFonts w:ascii="Times New Roman" w:hAnsi="Times New Roman" w:cs="Times New Roman"/>
        </w:rPr>
        <w:t xml:space="preserve"> Celsius.  We affirmed that, but Bourtai pointed out that the WSIB has not taken the necessary actions.  She has read many of the Board’s minutes of their meetings, but the</w:t>
      </w:r>
      <w:r w:rsidR="00E81AF2">
        <w:rPr>
          <w:rFonts w:ascii="Times New Roman" w:hAnsi="Times New Roman" w:cs="Times New Roman"/>
        </w:rPr>
        <w:t>ir discussions</w:t>
      </w:r>
      <w:r>
        <w:rPr>
          <w:rFonts w:ascii="Times New Roman" w:hAnsi="Times New Roman" w:cs="Times New Roman"/>
        </w:rPr>
        <w:t xml:space="preserve"> have not mentioned the climate at all.  They listen politely and then ignore us.  This is why we need more people and more efforts to urge the Board to take responsible actions.  Our </w:t>
      </w:r>
      <w:r w:rsidR="00E81AF2">
        <w:rPr>
          <w:rFonts w:ascii="Times New Roman" w:hAnsi="Times New Roman" w:cs="Times New Roman"/>
        </w:rPr>
        <w:t>letter and resolution urge</w:t>
      </w:r>
      <w:r>
        <w:rPr>
          <w:rFonts w:ascii="Times New Roman" w:hAnsi="Times New Roman" w:cs="Times New Roman"/>
        </w:rPr>
        <w:t xml:space="preserve"> meaningful actions.</w:t>
      </w:r>
    </w:p>
    <w:p w:rsidR="00240BC1" w:rsidRDefault="00BB7989" w:rsidP="00240BC1">
      <w:pPr>
        <w:spacing w:after="120"/>
        <w:ind w:firstLine="288"/>
        <w:jc w:val="both"/>
        <w:rPr>
          <w:rFonts w:ascii="Times New Roman" w:hAnsi="Times New Roman" w:cs="Times New Roman"/>
        </w:rPr>
      </w:pPr>
      <w:r>
        <w:rPr>
          <w:rFonts w:ascii="Times New Roman" w:hAnsi="Times New Roman" w:cs="Times New Roman"/>
        </w:rPr>
        <w:t xml:space="preserve">Bourtai said that the Board does not seem to recognize the emergency that we are in, even though we’ve been raising the issue for four years.  Glen said </w:t>
      </w:r>
      <w:r w:rsidR="00E81AF2">
        <w:rPr>
          <w:rFonts w:ascii="Times New Roman" w:hAnsi="Times New Roman" w:cs="Times New Roman"/>
        </w:rPr>
        <w:t xml:space="preserve">this is common among many official bodies.  Washington’s State </w:t>
      </w:r>
      <w:r>
        <w:rPr>
          <w:rFonts w:ascii="Times New Roman" w:hAnsi="Times New Roman" w:cs="Times New Roman"/>
        </w:rPr>
        <w:t xml:space="preserve">Legislature has not taken </w:t>
      </w:r>
      <w:r w:rsidR="00E81AF2">
        <w:rPr>
          <w:rFonts w:ascii="Times New Roman" w:hAnsi="Times New Roman" w:cs="Times New Roman"/>
        </w:rPr>
        <w:t xml:space="preserve">the necessary </w:t>
      </w:r>
      <w:r>
        <w:rPr>
          <w:rFonts w:ascii="Times New Roman" w:hAnsi="Times New Roman" w:cs="Times New Roman"/>
        </w:rPr>
        <w:t>action</w:t>
      </w:r>
      <w:r w:rsidR="00E81AF2">
        <w:rPr>
          <w:rFonts w:ascii="Times New Roman" w:hAnsi="Times New Roman" w:cs="Times New Roman"/>
        </w:rPr>
        <w:t>s either</w:t>
      </w:r>
      <w:r>
        <w:rPr>
          <w:rFonts w:ascii="Times New Roman" w:hAnsi="Times New Roman" w:cs="Times New Roman"/>
        </w:rPr>
        <w:t xml:space="preserve">, even though many officials </w:t>
      </w:r>
      <w:r w:rsidRPr="00E81AF2">
        <w:rPr>
          <w:rFonts w:ascii="Times New Roman" w:hAnsi="Times New Roman" w:cs="Times New Roman"/>
          <w:u w:val="single"/>
        </w:rPr>
        <w:t>say</w:t>
      </w:r>
      <w:r>
        <w:rPr>
          <w:rFonts w:ascii="Times New Roman" w:hAnsi="Times New Roman" w:cs="Times New Roman"/>
        </w:rPr>
        <w:t xml:space="preserve"> the right things.  We encourage more people to work with us, including current and retired public employees, labor unions, and other good folks.</w:t>
      </w:r>
    </w:p>
    <w:p w:rsidR="009D5DC5" w:rsidRDefault="009D5DC5" w:rsidP="00A23888">
      <w:pPr>
        <w:spacing w:after="120"/>
        <w:ind w:firstLine="288"/>
        <w:jc w:val="both"/>
        <w:rPr>
          <w:rFonts w:ascii="Times New Roman" w:hAnsi="Times New Roman" w:cs="Times New Roman"/>
        </w:rPr>
        <w:sectPr w:rsidR="009D5DC5" w:rsidSect="009D5DC5">
          <w:type w:val="continuous"/>
          <w:pgSz w:w="12240" w:h="15840" w:code="1"/>
          <w:pgMar w:top="720" w:right="720" w:bottom="720" w:left="720" w:header="720" w:footer="720" w:gutter="0"/>
          <w:cols w:num="2" w:space="288"/>
          <w:docGrid w:linePitch="299"/>
        </w:sectPr>
      </w:pPr>
    </w:p>
    <w:p w:rsidR="00A30B0D" w:rsidRDefault="00A30B0D" w:rsidP="00A23888">
      <w:pPr>
        <w:spacing w:after="120"/>
        <w:ind w:firstLine="288"/>
        <w:jc w:val="both"/>
        <w:rPr>
          <w:rFonts w:ascii="Times New Roman" w:hAnsi="Times New Roman" w:cs="Times New Roman"/>
        </w:rPr>
      </w:pPr>
    </w:p>
    <w:p w:rsidR="004B4FE4" w:rsidRPr="00D574BA" w:rsidRDefault="004B4FE4" w:rsidP="004B4FE4">
      <w:pPr>
        <w:spacing w:after="120"/>
        <w:rPr>
          <w:rFonts w:ascii="Helvetica" w:hAnsi="Helvetica" w:cs="Times New Roman"/>
          <w:b/>
          <w:sz w:val="52"/>
          <w:szCs w:val="52"/>
        </w:rPr>
      </w:pPr>
      <w:r w:rsidRPr="00D574BA">
        <w:rPr>
          <w:rFonts w:ascii="Helvetica" w:hAnsi="Helvetica" w:cs="Times New Roman"/>
          <w:b/>
          <w:sz w:val="52"/>
          <w:szCs w:val="52"/>
        </w:rPr>
        <w:t>See many sources of information here:</w:t>
      </w:r>
    </w:p>
    <w:p w:rsidR="00AE022A" w:rsidRPr="00A30B0D" w:rsidRDefault="00AE022A" w:rsidP="0075443E">
      <w:pPr>
        <w:spacing w:after="120"/>
        <w:ind w:firstLine="288"/>
        <w:jc w:val="both"/>
        <w:rPr>
          <w:rFonts w:ascii="Times New Roman" w:hAnsi="Times New Roman" w:cs="Times New Roman"/>
        </w:rPr>
      </w:pPr>
      <w:r w:rsidRPr="00A30B0D">
        <w:rPr>
          <w:rFonts w:ascii="Times New Roman" w:hAnsi="Times New Roman" w:cs="Times New Roman"/>
        </w:rPr>
        <w:t>Plenty of information sources support the points we rais</w:t>
      </w:r>
      <w:r>
        <w:rPr>
          <w:rFonts w:ascii="Times New Roman" w:hAnsi="Times New Roman" w:cs="Times New Roman"/>
        </w:rPr>
        <w:t>ed</w:t>
      </w:r>
      <w:r w:rsidRPr="00A30B0D">
        <w:rPr>
          <w:rFonts w:ascii="Times New Roman" w:hAnsi="Times New Roman" w:cs="Times New Roman"/>
        </w:rPr>
        <w:t xml:space="preserve"> during this interview about divesting from fossil fuels.  </w:t>
      </w:r>
      <w:r>
        <w:rPr>
          <w:rFonts w:ascii="Times New Roman" w:hAnsi="Times New Roman" w:cs="Times New Roman"/>
        </w:rPr>
        <w:t>A few sources are listed below.</w:t>
      </w:r>
    </w:p>
    <w:p w:rsidR="008724AC" w:rsidRDefault="00AE022A" w:rsidP="0075443E">
      <w:pPr>
        <w:spacing w:after="120"/>
        <w:ind w:firstLine="288"/>
        <w:jc w:val="both"/>
        <w:rPr>
          <w:rFonts w:ascii="Times New Roman" w:hAnsi="Times New Roman" w:cs="Times New Roman"/>
        </w:rPr>
      </w:pPr>
      <w:r>
        <w:rPr>
          <w:rFonts w:ascii="Times New Roman" w:hAnsi="Times New Roman" w:cs="Times New Roman"/>
        </w:rPr>
        <w:t xml:space="preserve">The summary you are reading now is posted at two parts </w:t>
      </w:r>
      <w:r w:rsidR="00E81AF2">
        <w:rPr>
          <w:rFonts w:ascii="Times New Roman" w:hAnsi="Times New Roman" w:cs="Times New Roman"/>
        </w:rPr>
        <w:t>o</w:t>
      </w:r>
      <w:r>
        <w:rPr>
          <w:rFonts w:ascii="Times New Roman" w:hAnsi="Times New Roman" w:cs="Times New Roman"/>
        </w:rPr>
        <w:t xml:space="preserve">f </w:t>
      </w:r>
      <w:r w:rsidR="004B4FE4" w:rsidRPr="00A30B0D">
        <w:rPr>
          <w:rFonts w:ascii="Times New Roman" w:hAnsi="Times New Roman" w:cs="Times New Roman"/>
        </w:rPr>
        <w:t xml:space="preserve">my blog, </w:t>
      </w:r>
      <w:hyperlink r:id="rId31" w:history="1">
        <w:r w:rsidR="004B4FE4" w:rsidRPr="009D5DC5">
          <w:rPr>
            <w:rStyle w:val="Hyperlink"/>
            <w:rFonts w:ascii="Times New Roman" w:hAnsi="Times New Roman" w:cs="Times New Roman"/>
            <w:b/>
          </w:rPr>
          <w:t>www.parallaxperspectives.org</w:t>
        </w:r>
      </w:hyperlink>
      <w:r w:rsidR="004B4FE4" w:rsidRPr="00A30B0D">
        <w:rPr>
          <w:rFonts w:ascii="Times New Roman" w:hAnsi="Times New Roman" w:cs="Times New Roman"/>
        </w:rPr>
        <w:t xml:space="preserve">.  </w:t>
      </w:r>
      <w:r>
        <w:rPr>
          <w:rFonts w:ascii="Times New Roman" w:hAnsi="Times New Roman" w:cs="Times New Roman"/>
        </w:rPr>
        <w:t>I invite you to share this summary and the TV interview with your friends and any e-mail lists you might be on that might be interested.  Please invite people to v</w:t>
      </w:r>
      <w:r w:rsidR="004B4FE4" w:rsidRPr="00A30B0D">
        <w:rPr>
          <w:rFonts w:ascii="Times New Roman" w:hAnsi="Times New Roman" w:cs="Times New Roman"/>
        </w:rPr>
        <w:t xml:space="preserve">isit the “TV Programs” part </w:t>
      </w:r>
      <w:r w:rsidR="004B4FE4" w:rsidRPr="00A30B0D">
        <w:rPr>
          <w:rFonts w:ascii="Times New Roman" w:hAnsi="Times New Roman" w:cs="Times New Roman"/>
          <w:b/>
          <w:u w:val="single"/>
        </w:rPr>
        <w:t>or</w:t>
      </w:r>
      <w:r w:rsidR="004B4FE4" w:rsidRPr="00A30B0D">
        <w:rPr>
          <w:rFonts w:ascii="Times New Roman" w:hAnsi="Times New Roman" w:cs="Times New Roman"/>
        </w:rPr>
        <w:t xml:space="preserve"> the “Climate” part and click the link to this TV program – </w:t>
      </w:r>
      <w:r w:rsidR="004B4FE4" w:rsidRPr="00AE022A">
        <w:rPr>
          <w:rFonts w:ascii="Times New Roman" w:hAnsi="Times New Roman" w:cs="Times New Roman"/>
          <w:b/>
        </w:rPr>
        <w:t>“Sell off All Fossil Fuel Investments Now.”</w:t>
      </w:r>
      <w:r w:rsidR="004B4FE4" w:rsidRPr="00A30B0D">
        <w:rPr>
          <w:rFonts w:ascii="Times New Roman" w:hAnsi="Times New Roman" w:cs="Times New Roman"/>
        </w:rPr>
        <w:t xml:space="preserve">  </w:t>
      </w:r>
      <w:r w:rsidR="00E81AF2">
        <w:rPr>
          <w:rFonts w:ascii="Times New Roman" w:hAnsi="Times New Roman" w:cs="Times New Roman"/>
        </w:rPr>
        <w:t xml:space="preserve">A link there </w:t>
      </w:r>
      <w:r w:rsidR="004B4FE4" w:rsidRPr="00A30B0D">
        <w:rPr>
          <w:rFonts w:ascii="Times New Roman" w:hAnsi="Times New Roman" w:cs="Times New Roman"/>
        </w:rPr>
        <w:t xml:space="preserve">will allow you to watch this interview.  Another link there will let you read the thorough summary of what we said.  </w:t>
      </w:r>
      <w:r w:rsidR="008724AC">
        <w:rPr>
          <w:rFonts w:ascii="Times New Roman" w:hAnsi="Times New Roman" w:cs="Times New Roman"/>
        </w:rPr>
        <w:t>Other links will take you to the two graphs we showed and to the letter and resolution we gave to the Washington State Investment Board.</w:t>
      </w:r>
    </w:p>
    <w:p w:rsidR="00E81AF2" w:rsidRPr="00A30B0D" w:rsidRDefault="00E81AF2" w:rsidP="00E81AF2">
      <w:pPr>
        <w:spacing w:after="120"/>
        <w:ind w:firstLine="288"/>
        <w:jc w:val="both"/>
        <w:rPr>
          <w:rFonts w:ascii="Times New Roman" w:hAnsi="Times New Roman" w:cs="Times New Roman"/>
        </w:rPr>
      </w:pPr>
      <w:r>
        <w:rPr>
          <w:rFonts w:ascii="Times New Roman" w:hAnsi="Times New Roman" w:cs="Times New Roman"/>
        </w:rPr>
        <w:t>M</w:t>
      </w:r>
      <w:r w:rsidRPr="00A30B0D">
        <w:rPr>
          <w:rFonts w:ascii="Times New Roman" w:hAnsi="Times New Roman" w:cs="Times New Roman"/>
        </w:rPr>
        <w:t>ore information about the climate crisis</w:t>
      </w:r>
      <w:r>
        <w:rPr>
          <w:rFonts w:ascii="Times New Roman" w:hAnsi="Times New Roman" w:cs="Times New Roman"/>
        </w:rPr>
        <w:t xml:space="preserve"> is on</w:t>
      </w:r>
      <w:r w:rsidRPr="00A30B0D">
        <w:rPr>
          <w:rFonts w:ascii="Times New Roman" w:hAnsi="Times New Roman" w:cs="Times New Roman"/>
        </w:rPr>
        <w:t xml:space="preserve"> the “Climate” part of</w:t>
      </w:r>
      <w:r>
        <w:rPr>
          <w:rFonts w:ascii="Times New Roman" w:hAnsi="Times New Roman" w:cs="Times New Roman"/>
        </w:rPr>
        <w:t xml:space="preserve"> my blog</w:t>
      </w:r>
      <w:r w:rsidRPr="00A30B0D">
        <w:rPr>
          <w:rFonts w:ascii="Times New Roman" w:hAnsi="Times New Roman" w:cs="Times New Roman"/>
        </w:rPr>
        <w:t xml:space="preserve">, </w:t>
      </w:r>
      <w:hyperlink r:id="rId32" w:history="1">
        <w:r w:rsidRPr="009D5DC5">
          <w:rPr>
            <w:rStyle w:val="Hyperlink"/>
            <w:rFonts w:ascii="Times New Roman" w:hAnsi="Times New Roman" w:cs="Times New Roman"/>
            <w:b/>
          </w:rPr>
          <w:t>www.parallaxperspectives.org</w:t>
        </w:r>
      </w:hyperlink>
      <w:r>
        <w:rPr>
          <w:rFonts w:ascii="Times New Roman" w:hAnsi="Times New Roman" w:cs="Times New Roman"/>
        </w:rPr>
        <w:t xml:space="preserve"> and the “Climate” part of the Olympia Fellowship of Reconciliation’s website, </w:t>
      </w:r>
      <w:hyperlink r:id="rId33" w:history="1">
        <w:r w:rsidRPr="00AE022A">
          <w:rPr>
            <w:rStyle w:val="Hyperlink"/>
            <w:rFonts w:ascii="Times New Roman" w:hAnsi="Times New Roman" w:cs="Times New Roman"/>
            <w:b/>
          </w:rPr>
          <w:t>www.olympiafor.org</w:t>
        </w:r>
      </w:hyperlink>
      <w:r>
        <w:rPr>
          <w:rFonts w:ascii="Times New Roman" w:hAnsi="Times New Roman" w:cs="Times New Roman"/>
        </w:rPr>
        <w:t xml:space="preserve">. </w:t>
      </w:r>
      <w:r w:rsidRPr="00A30B0D">
        <w:rPr>
          <w:rFonts w:ascii="Times New Roman" w:hAnsi="Times New Roman" w:cs="Times New Roman"/>
        </w:rPr>
        <w:t xml:space="preserve">  Th</w:t>
      </w:r>
      <w:r>
        <w:rPr>
          <w:rFonts w:ascii="Times New Roman" w:hAnsi="Times New Roman" w:cs="Times New Roman"/>
        </w:rPr>
        <w:t>e “Climate”</w:t>
      </w:r>
      <w:r w:rsidRPr="00A30B0D">
        <w:rPr>
          <w:rFonts w:ascii="Times New Roman" w:hAnsi="Times New Roman" w:cs="Times New Roman"/>
        </w:rPr>
        <w:t xml:space="preserve"> part of my blog includes the TV interviews I have produced about the climate crisis for the Olympia Fellowship of Reconciliation.  You can see those programs </w:t>
      </w:r>
      <w:r>
        <w:rPr>
          <w:rFonts w:ascii="Times New Roman" w:hAnsi="Times New Roman" w:cs="Times New Roman"/>
        </w:rPr>
        <w:t xml:space="preserve">also </w:t>
      </w:r>
      <w:r w:rsidRPr="00A30B0D">
        <w:rPr>
          <w:rFonts w:ascii="Times New Roman" w:hAnsi="Times New Roman" w:cs="Times New Roman"/>
        </w:rPr>
        <w:t>at the “TV Programs” part of</w:t>
      </w:r>
      <w:r w:rsidRPr="009D5DC5">
        <w:rPr>
          <w:rFonts w:ascii="Times New Roman" w:hAnsi="Times New Roman" w:cs="Times New Roman"/>
          <w:b/>
        </w:rPr>
        <w:t xml:space="preserve"> </w:t>
      </w:r>
      <w:hyperlink r:id="rId34" w:history="1">
        <w:r w:rsidRPr="009D5DC5">
          <w:rPr>
            <w:rStyle w:val="Hyperlink"/>
            <w:rFonts w:ascii="Times New Roman" w:hAnsi="Times New Roman" w:cs="Times New Roman"/>
            <w:b/>
          </w:rPr>
          <w:t>www.olympiafor.org</w:t>
        </w:r>
      </w:hyperlink>
      <w:r w:rsidRPr="00A30B0D">
        <w:rPr>
          <w:rFonts w:ascii="Times New Roman" w:hAnsi="Times New Roman" w:cs="Times New Roman"/>
          <w:b/>
        </w:rPr>
        <w:t xml:space="preserve"> </w:t>
      </w:r>
    </w:p>
    <w:p w:rsidR="004B4FE4" w:rsidRPr="00A30B0D" w:rsidRDefault="004B4FE4" w:rsidP="0075443E">
      <w:pPr>
        <w:spacing w:after="120"/>
        <w:ind w:firstLine="288"/>
        <w:jc w:val="both"/>
        <w:rPr>
          <w:rFonts w:ascii="Times New Roman" w:hAnsi="Times New Roman" w:cs="Times New Roman"/>
          <w:b/>
        </w:rPr>
      </w:pPr>
      <w:r w:rsidRPr="00A30B0D">
        <w:rPr>
          <w:rFonts w:ascii="Times New Roman" w:hAnsi="Times New Roman" w:cs="Times New Roman"/>
        </w:rPr>
        <w:lastRenderedPageBreak/>
        <w:t xml:space="preserve">I </w:t>
      </w:r>
      <w:r w:rsidR="008724AC">
        <w:rPr>
          <w:rFonts w:ascii="Times New Roman" w:hAnsi="Times New Roman" w:cs="Times New Roman"/>
        </w:rPr>
        <w:t xml:space="preserve">encourage </w:t>
      </w:r>
      <w:r w:rsidRPr="00A30B0D">
        <w:rPr>
          <w:rFonts w:ascii="Times New Roman" w:hAnsi="Times New Roman" w:cs="Times New Roman"/>
        </w:rPr>
        <w:t xml:space="preserve">you to read Bill McKibben’s powerful article titled “Global Warming’s Terrifying New Math,” at </w:t>
      </w:r>
      <w:hyperlink r:id="rId35" w:history="1">
        <w:r w:rsidRPr="009D5DC5">
          <w:rPr>
            <w:rStyle w:val="Hyperlink"/>
            <w:rFonts w:ascii="Times New Roman" w:hAnsi="Times New Roman" w:cs="Times New Roman"/>
            <w:b/>
          </w:rPr>
          <w:t>www.tinyurl.com/ybk55suk</w:t>
        </w:r>
      </w:hyperlink>
      <w:r w:rsidRPr="00A30B0D">
        <w:rPr>
          <w:rFonts w:ascii="Times New Roman" w:hAnsi="Times New Roman" w:cs="Times New Roman"/>
          <w:b/>
        </w:rPr>
        <w:t xml:space="preserve"> </w:t>
      </w:r>
    </w:p>
    <w:p w:rsidR="004B4FE4" w:rsidRPr="00612537" w:rsidRDefault="008724AC" w:rsidP="0075443E">
      <w:pPr>
        <w:spacing w:after="120"/>
        <w:ind w:firstLine="288"/>
        <w:jc w:val="both"/>
        <w:rPr>
          <w:rFonts w:ascii="Times New Roman" w:eastAsia="Times New Roman" w:hAnsi="Times New Roman" w:cs="Times New Roman"/>
        </w:rPr>
      </w:pPr>
      <w:r>
        <w:rPr>
          <w:rFonts w:ascii="Times New Roman" w:eastAsia="Times New Roman" w:hAnsi="Times New Roman" w:cs="Times New Roman"/>
        </w:rPr>
        <w:t xml:space="preserve">The second graph we showed during the interview came from </w:t>
      </w:r>
      <w:r w:rsidR="004B4FE4" w:rsidRPr="00612537">
        <w:rPr>
          <w:rFonts w:ascii="Times New Roman" w:eastAsia="Times New Roman" w:hAnsi="Times New Roman" w:cs="Times New Roman"/>
        </w:rPr>
        <w:t xml:space="preserve">to The Solutions Project website, which provides a vision for 100% renewable energy for the world, and for each state in the USA, including Washington.  The graphics are simple and easy to understand.  The underlying peer-reviewed research, by Mark Jacobson of Stanford and others, is available to explore: </w:t>
      </w:r>
      <w:hyperlink r:id="rId36" w:history="1">
        <w:r w:rsidR="004B4FE4" w:rsidRPr="008724AC">
          <w:rPr>
            <w:rStyle w:val="Hyperlink"/>
            <w:rFonts w:ascii="Times New Roman" w:hAnsi="Times New Roman" w:cs="Times New Roman"/>
            <w:b/>
          </w:rPr>
          <w:t>http://thesolutionsproject.org/why-clean-energy</w:t>
        </w:r>
        <w:r w:rsidR="004B4FE4" w:rsidRPr="00612537">
          <w:rPr>
            <w:rStyle w:val="Hyperlink"/>
            <w:rFonts w:ascii="Times New Roman" w:hAnsi="Times New Roman" w:cs="Times New Roman"/>
          </w:rPr>
          <w:t>/</w:t>
        </w:r>
      </w:hyperlink>
      <w:r w:rsidRPr="008724AC">
        <w:rPr>
          <w:rStyle w:val="Hyperlink"/>
          <w:rFonts w:ascii="Times New Roman" w:hAnsi="Times New Roman" w:cs="Times New Roman"/>
          <w:color w:val="auto"/>
          <w:u w:val="none"/>
        </w:rPr>
        <w:t xml:space="preserve">  (</w:t>
      </w:r>
      <w:r w:rsidR="004B4FE4" w:rsidRPr="00612537">
        <w:rPr>
          <w:rFonts w:ascii="Times New Roman" w:eastAsia="Times New Roman" w:hAnsi="Times New Roman" w:cs="Times New Roman"/>
        </w:rPr>
        <w:t>WWS stands for Wind, Water and Solar.</w:t>
      </w:r>
      <w:r>
        <w:rPr>
          <w:rFonts w:ascii="Times New Roman" w:eastAsia="Times New Roman" w:hAnsi="Times New Roman" w:cs="Times New Roman"/>
        </w:rPr>
        <w:t>)</w:t>
      </w:r>
      <w:r w:rsidR="004B4FE4" w:rsidRPr="00612537">
        <w:rPr>
          <w:rFonts w:ascii="Times New Roman" w:eastAsia="Times New Roman" w:hAnsi="Times New Roman" w:cs="Times New Roman"/>
        </w:rPr>
        <w:t xml:space="preserve">  These plans exclude biofuels and nuclear, as well as all fossil fuels.</w:t>
      </w:r>
    </w:p>
    <w:p w:rsidR="006E5271" w:rsidRPr="00A30B0D" w:rsidRDefault="006E5271" w:rsidP="006E5271">
      <w:pPr>
        <w:spacing w:after="120"/>
        <w:ind w:firstLine="288"/>
        <w:jc w:val="both"/>
        <w:rPr>
          <w:rFonts w:ascii="Times New Roman" w:hAnsi="Times New Roman" w:cs="Times New Roman"/>
        </w:rPr>
      </w:pPr>
      <w:r w:rsidRPr="00A30B0D">
        <w:rPr>
          <w:rFonts w:ascii="Times New Roman" w:hAnsi="Times New Roman" w:cs="Times New Roman"/>
        </w:rPr>
        <w:t>Over time, the combined capital and operating costs of electric vehicles will drop far below t</w:t>
      </w:r>
      <w:r>
        <w:rPr>
          <w:rFonts w:ascii="Times New Roman" w:hAnsi="Times New Roman" w:cs="Times New Roman"/>
        </w:rPr>
        <w:t>he variable operating costs of oil and diesel</w:t>
      </w:r>
      <w:r w:rsidRPr="00A30B0D">
        <w:rPr>
          <w:rFonts w:ascii="Times New Roman" w:hAnsi="Times New Roman" w:cs="Times New Roman"/>
        </w:rPr>
        <w:t xml:space="preserve"> vehicles.   Change will come quickly when that happens.  </w:t>
      </w:r>
      <w:r w:rsidRPr="00A30B0D">
        <w:rPr>
          <w:rFonts w:ascii="Times New Roman" w:hAnsi="Times New Roman" w:cs="Times New Roman"/>
          <w:b/>
        </w:rPr>
        <w:t>This powerful, insightful article takes only about 5 minutes to read</w:t>
      </w:r>
      <w:r w:rsidRPr="00A30B0D">
        <w:rPr>
          <w:rFonts w:ascii="Times New Roman" w:hAnsi="Times New Roman" w:cs="Times New Roman"/>
        </w:rPr>
        <w:t>:</w:t>
      </w:r>
      <w:r>
        <w:rPr>
          <w:rFonts w:ascii="Times New Roman" w:hAnsi="Times New Roman" w:cs="Times New Roman"/>
        </w:rPr>
        <w:t xml:space="preserve">  </w:t>
      </w:r>
      <w:hyperlink r:id="rId37" w:history="1">
        <w:r w:rsidRPr="005224B3">
          <w:rPr>
            <w:rStyle w:val="Hyperlink"/>
            <w:rFonts w:ascii="Times New Roman" w:hAnsi="Times New Roman" w:cs="Times New Roman"/>
            <w:b/>
          </w:rPr>
          <w:t>https://perspicacity.xyz/2017/05/24/this-is-how-big-oil-will-die/</w:t>
        </w:r>
      </w:hyperlink>
      <w:r w:rsidRPr="009A7213">
        <w:rPr>
          <w:rFonts w:ascii="Times New Roman" w:hAnsi="Times New Roman" w:cs="Times New Roman"/>
        </w:rPr>
        <w:t xml:space="preserve">  (If</w:t>
      </w:r>
      <w:r>
        <w:rPr>
          <w:rFonts w:ascii="Times New Roman" w:hAnsi="Times New Roman" w:cs="Times New Roman"/>
        </w:rPr>
        <w:t xml:space="preserve"> you’re typing it into your browser, a shorter link is </w:t>
      </w:r>
      <w:hyperlink r:id="rId38" w:history="1">
        <w:r w:rsidRPr="009A7213">
          <w:rPr>
            <w:rStyle w:val="Hyperlink"/>
            <w:rFonts w:ascii="Times New Roman" w:hAnsi="Times New Roman" w:cs="Times New Roman"/>
            <w:b/>
          </w:rPr>
          <w:t>www.tinyurl.com/yclt6ecp</w:t>
        </w:r>
      </w:hyperlink>
      <w:r>
        <w:rPr>
          <w:rStyle w:val="Hyperlink"/>
          <w:rFonts w:ascii="Times New Roman" w:hAnsi="Times New Roman" w:cs="Times New Roman"/>
          <w:color w:val="auto"/>
          <w:u w:val="none"/>
        </w:rPr>
        <w:t xml:space="preserve">.  </w:t>
      </w:r>
      <w:r w:rsidRPr="00A30B0D">
        <w:rPr>
          <w:rFonts w:ascii="Times New Roman" w:hAnsi="Times New Roman" w:cs="Times New Roman"/>
        </w:rPr>
        <w:t>We</w:t>
      </w:r>
      <w:r>
        <w:rPr>
          <w:rFonts w:ascii="Times New Roman" w:hAnsi="Times New Roman" w:cs="Times New Roman"/>
        </w:rPr>
        <w:t xml:space="preserve"> provided </w:t>
      </w:r>
      <w:r w:rsidRPr="00A30B0D">
        <w:rPr>
          <w:rFonts w:ascii="Times New Roman" w:hAnsi="Times New Roman" w:cs="Times New Roman"/>
        </w:rPr>
        <w:t>th</w:t>
      </w:r>
      <w:r>
        <w:rPr>
          <w:rFonts w:ascii="Times New Roman" w:hAnsi="Times New Roman" w:cs="Times New Roman"/>
        </w:rPr>
        <w:t>is</w:t>
      </w:r>
      <w:r w:rsidRPr="00A30B0D">
        <w:rPr>
          <w:rFonts w:ascii="Times New Roman" w:hAnsi="Times New Roman" w:cs="Times New Roman"/>
        </w:rPr>
        <w:t xml:space="preserve"> link again </w:t>
      </w:r>
      <w:r>
        <w:rPr>
          <w:rFonts w:ascii="Times New Roman" w:hAnsi="Times New Roman" w:cs="Times New Roman"/>
        </w:rPr>
        <w:t xml:space="preserve">along with other information resources </w:t>
      </w:r>
      <w:r w:rsidRPr="00A30B0D">
        <w:rPr>
          <w:rFonts w:ascii="Times New Roman" w:hAnsi="Times New Roman" w:cs="Times New Roman"/>
        </w:rPr>
        <w:t xml:space="preserve">at the end of this interview and on the printed resource at my blog, </w:t>
      </w:r>
      <w:hyperlink r:id="rId39" w:history="1">
        <w:r w:rsidRPr="001319C0">
          <w:rPr>
            <w:rStyle w:val="Hyperlink"/>
            <w:rFonts w:ascii="Times New Roman" w:hAnsi="Times New Roman" w:cs="Times New Roman"/>
            <w:b/>
          </w:rPr>
          <w:t>www.parallaxperspectives.org</w:t>
        </w:r>
      </w:hyperlink>
      <w:r w:rsidRPr="00A30B0D">
        <w:rPr>
          <w:rFonts w:ascii="Times New Roman" w:hAnsi="Times New Roman" w:cs="Times New Roman"/>
        </w:rPr>
        <w:t>.</w:t>
      </w:r>
    </w:p>
    <w:p w:rsidR="004B4FE4" w:rsidRDefault="003F30EB" w:rsidP="0075443E">
      <w:pPr>
        <w:spacing w:after="120"/>
        <w:ind w:firstLine="288"/>
        <w:jc w:val="both"/>
        <w:rPr>
          <w:rFonts w:ascii="Times New Roman" w:hAnsi="Times New Roman" w:cs="Times New Roman"/>
        </w:rPr>
      </w:pPr>
      <w:r>
        <w:rPr>
          <w:rFonts w:ascii="Times New Roman" w:hAnsi="Times New Roman" w:cs="Times New Roman"/>
        </w:rPr>
        <w:t xml:space="preserve">During the interview I mentioned the </w:t>
      </w:r>
      <w:r w:rsidR="0010145E">
        <w:rPr>
          <w:rFonts w:ascii="Times New Roman" w:hAnsi="Times New Roman" w:cs="Times New Roman"/>
        </w:rPr>
        <w:t>Thurston Climate Action Team</w:t>
      </w:r>
      <w:r w:rsidR="00A130F2">
        <w:rPr>
          <w:rFonts w:ascii="Times New Roman" w:hAnsi="Times New Roman" w:cs="Times New Roman"/>
        </w:rPr>
        <w:t xml:space="preserve">, </w:t>
      </w:r>
      <w:hyperlink r:id="rId40" w:history="1">
        <w:r w:rsidR="00A130F2" w:rsidRPr="00A130F2">
          <w:rPr>
            <w:rStyle w:val="Hyperlink"/>
            <w:rFonts w:ascii="Times New Roman" w:hAnsi="Times New Roman" w:cs="Times New Roman"/>
            <w:b/>
          </w:rPr>
          <w:t>www.thurstonclimateaction.or</w:t>
        </w:r>
        <w:r w:rsidR="00A130F2" w:rsidRPr="00EF0FED">
          <w:rPr>
            <w:rStyle w:val="Hyperlink"/>
            <w:rFonts w:ascii="Times New Roman" w:hAnsi="Times New Roman" w:cs="Times New Roman"/>
          </w:rPr>
          <w:t>g</w:t>
        </w:r>
      </w:hyperlink>
      <w:r>
        <w:rPr>
          <w:rFonts w:ascii="Times New Roman" w:hAnsi="Times New Roman" w:cs="Times New Roman"/>
        </w:rPr>
        <w:t>.</w:t>
      </w:r>
      <w:r w:rsidR="00A130F2">
        <w:rPr>
          <w:rFonts w:ascii="Times New Roman" w:hAnsi="Times New Roman" w:cs="Times New Roman"/>
        </w:rPr>
        <w:t xml:space="preserve"> </w:t>
      </w:r>
      <w:r>
        <w:rPr>
          <w:rFonts w:ascii="Times New Roman" w:hAnsi="Times New Roman" w:cs="Times New Roman"/>
        </w:rPr>
        <w:t xml:space="preserve"> This great local non-profit organization works in Thurston County WA to get our local governments to take strong, effective actions for the climate.  I featured them in the Olympia Fellowship of Reconciliation’s November 2017 TV program.  You can watch the program and read a thorough summary at </w:t>
      </w:r>
      <w:r w:rsidR="00483D28">
        <w:rPr>
          <w:rFonts w:ascii="Times New Roman" w:hAnsi="Times New Roman" w:cs="Times New Roman"/>
        </w:rPr>
        <w:t xml:space="preserve">the November 2017 part of </w:t>
      </w:r>
      <w:r>
        <w:rPr>
          <w:rFonts w:ascii="Times New Roman" w:hAnsi="Times New Roman" w:cs="Times New Roman"/>
        </w:rPr>
        <w:t xml:space="preserve">this link: </w:t>
      </w:r>
      <w:hyperlink r:id="rId41" w:history="1">
        <w:r w:rsidR="00483D28" w:rsidRPr="00EF0FED">
          <w:rPr>
            <w:rStyle w:val="Hyperlink"/>
            <w:rFonts w:ascii="Times New Roman" w:hAnsi="Times New Roman" w:cs="Times New Roman"/>
            <w:b/>
          </w:rPr>
          <w:t>www.olympiafor.org/tv_programs.htm</w:t>
        </w:r>
      </w:hyperlink>
    </w:p>
    <w:p w:rsidR="004B4FE4" w:rsidRPr="00483D28" w:rsidRDefault="00483D28" w:rsidP="0075443E">
      <w:pPr>
        <w:spacing w:after="120"/>
        <w:ind w:firstLine="288"/>
        <w:jc w:val="both"/>
        <w:rPr>
          <w:rFonts w:ascii="Times New Roman" w:hAnsi="Times New Roman" w:cs="Times New Roman"/>
          <w:b/>
        </w:rPr>
      </w:pPr>
      <w:r>
        <w:rPr>
          <w:rFonts w:ascii="Times New Roman" w:hAnsi="Times New Roman" w:cs="Times New Roman"/>
        </w:rPr>
        <w:t xml:space="preserve">We mentioned information about New York State and its deputy comptroller.  He </w:t>
      </w:r>
      <w:r w:rsidRPr="00483D28">
        <w:rPr>
          <w:rFonts w:ascii="Times New Roman" w:hAnsi="Times New Roman" w:cs="Times New Roman"/>
        </w:rPr>
        <w:t>was one of the earliest public investment experts to suggest that fossil fuel stocks are in jeopardy of a quick nosedive that could harm pension fund members significantly. He</w:t>
      </w:r>
      <w:r>
        <w:rPr>
          <w:rFonts w:ascii="Times New Roman" w:hAnsi="Times New Roman" w:cs="Times New Roman"/>
        </w:rPr>
        <w:t xml:space="preserve"> argued (</w:t>
      </w:r>
      <w:hyperlink r:id="rId42" w:history="1">
        <w:r w:rsidRPr="00483D28">
          <w:rPr>
            <w:rStyle w:val="Hyperlink"/>
            <w:rFonts w:ascii="Times New Roman" w:hAnsi="Times New Roman" w:cs="Times New Roman"/>
            <w:b/>
          </w:rPr>
          <w:t>http://www.nydailynews.com/opinion/pension-funds-sell-oil-gas-stock-article-1.3671147</w:t>
        </w:r>
      </w:hyperlink>
      <w:r>
        <w:rPr>
          <w:rFonts w:ascii="Times New Roman" w:hAnsi="Times New Roman" w:cs="Times New Roman"/>
        </w:rPr>
        <w:t xml:space="preserve">) </w:t>
      </w:r>
      <w:r w:rsidRPr="00483D28">
        <w:rPr>
          <w:rFonts w:ascii="Times New Roman" w:hAnsi="Times New Roman" w:cs="Times New Roman"/>
        </w:rPr>
        <w:t xml:space="preserve">that fossil fuel stocks are over-valued due to oversupply and that capital spending in the sector has dropped indicating that oil companies themselves see a limited future. </w:t>
      </w:r>
      <w:r>
        <w:rPr>
          <w:rFonts w:ascii="Times New Roman" w:hAnsi="Times New Roman" w:cs="Times New Roman"/>
        </w:rPr>
        <w:t xml:space="preserve"> </w:t>
      </w:r>
      <w:r w:rsidRPr="00483D28">
        <w:rPr>
          <w:rFonts w:ascii="Times New Roman" w:hAnsi="Times New Roman" w:cs="Times New Roman"/>
        </w:rPr>
        <w:t>Indeed, fossil fuel stock values have declined over the past five years compared with the general stock indices, making them a bad investment.</w:t>
      </w:r>
      <w:r>
        <w:rPr>
          <w:rFonts w:ascii="Times New Roman" w:hAnsi="Times New Roman" w:cs="Times New Roman"/>
        </w:rPr>
        <w:t xml:space="preserve">  Another article published on March 5, 2018 provides more information, </w:t>
      </w:r>
      <w:r w:rsidRPr="00483D28">
        <w:rPr>
          <w:rFonts w:ascii="Times New Roman" w:hAnsi="Times New Roman" w:cs="Times New Roman"/>
        </w:rPr>
        <w:t>strategy, and encouragement for people elsewhere</w:t>
      </w:r>
      <w:r w:rsidR="00FD6683">
        <w:rPr>
          <w:rFonts w:ascii="Times New Roman" w:hAnsi="Times New Roman" w:cs="Times New Roman"/>
        </w:rPr>
        <w:t xml:space="preserve">.  We could use their information </w:t>
      </w:r>
      <w:r>
        <w:rPr>
          <w:rFonts w:ascii="Times New Roman" w:hAnsi="Times New Roman" w:cs="Times New Roman"/>
        </w:rPr>
        <w:t>in our local area</w:t>
      </w:r>
      <w:r w:rsidR="00FD6683">
        <w:rPr>
          <w:rFonts w:ascii="Times New Roman" w:hAnsi="Times New Roman" w:cs="Times New Roman"/>
        </w:rPr>
        <w:t xml:space="preserve"> too</w:t>
      </w:r>
      <w:r>
        <w:rPr>
          <w:rFonts w:ascii="Times New Roman" w:hAnsi="Times New Roman" w:cs="Times New Roman"/>
        </w:rPr>
        <w:t xml:space="preserve">.  See the article at this link:  </w:t>
      </w:r>
      <w:hyperlink r:id="rId43" w:history="1">
        <w:r w:rsidR="004B4FE4" w:rsidRPr="00483D28">
          <w:rPr>
            <w:rStyle w:val="Hyperlink"/>
            <w:rFonts w:ascii="Times New Roman" w:hAnsi="Times New Roman" w:cs="Times New Roman"/>
            <w:b/>
          </w:rPr>
          <w:t>http://www.truth-out.org/buzzflash/commentary/how-new-york-city-won-divestment-from-fossil-fuels</w:t>
        </w:r>
      </w:hyperlink>
    </w:p>
    <w:p w:rsidR="004B4FE4" w:rsidRPr="00673979" w:rsidRDefault="004B4FE4" w:rsidP="0075443E">
      <w:pPr>
        <w:spacing w:after="120"/>
        <w:ind w:firstLine="288"/>
        <w:jc w:val="both"/>
        <w:rPr>
          <w:rFonts w:ascii="Times New Roman" w:hAnsi="Times New Roman" w:cs="Times New Roman"/>
        </w:rPr>
      </w:pPr>
      <w:r w:rsidRPr="00673979">
        <w:rPr>
          <w:rFonts w:ascii="Times New Roman" w:hAnsi="Times New Roman" w:cs="Times New Roman"/>
        </w:rPr>
        <w:t>Th</w:t>
      </w:r>
      <w:r w:rsidR="00673979">
        <w:rPr>
          <w:rFonts w:ascii="Times New Roman" w:hAnsi="Times New Roman" w:cs="Times New Roman"/>
        </w:rPr>
        <w:t xml:space="preserve">is </w:t>
      </w:r>
      <w:r w:rsidRPr="00673979">
        <w:rPr>
          <w:rFonts w:ascii="Times New Roman" w:hAnsi="Times New Roman" w:cs="Times New Roman"/>
        </w:rPr>
        <w:t xml:space="preserve">article </w:t>
      </w:r>
      <w:hyperlink r:id="rId44" w:history="1">
        <w:r w:rsidR="00673979" w:rsidRPr="00673979">
          <w:rPr>
            <w:rStyle w:val="Hyperlink"/>
            <w:rFonts w:ascii="Times New Roman" w:hAnsi="Times New Roman" w:cs="Times New Roman"/>
            <w:b/>
          </w:rPr>
          <w:t>http://www.nydailynews.com/opinion/pension-funds-sell-oil-gas-stock-article-1.3671147</w:t>
        </w:r>
      </w:hyperlink>
      <w:r w:rsidR="00673979" w:rsidRPr="00673979">
        <w:rPr>
          <w:rStyle w:val="Hyperlink"/>
          <w:rFonts w:ascii="Times New Roman" w:hAnsi="Times New Roman" w:cs="Times New Roman"/>
          <w:b/>
        </w:rPr>
        <w:t xml:space="preserve"> </w:t>
      </w:r>
      <w:r w:rsidRPr="00673979">
        <w:rPr>
          <w:rFonts w:ascii="Times New Roman" w:hAnsi="Times New Roman" w:cs="Times New Roman"/>
        </w:rPr>
        <w:t xml:space="preserve"> says that Norway’s $1 trillion pension fund considers oil and gas stocks too risky to continue holding them, so Norway’s pension fund is divesting.</w:t>
      </w:r>
      <w:r w:rsidR="00673979">
        <w:rPr>
          <w:rFonts w:ascii="Times New Roman" w:hAnsi="Times New Roman" w:cs="Times New Roman"/>
        </w:rPr>
        <w:t xml:space="preserve">  </w:t>
      </w:r>
      <w:r w:rsidRPr="00673979">
        <w:rPr>
          <w:rFonts w:ascii="Times New Roman" w:hAnsi="Times New Roman" w:cs="Times New Roman"/>
        </w:rPr>
        <w:t>This article urges New York City’s five pension funds ($186 billion total assets) to divest too, because oil and gas stocks have become bad investments to hold.</w:t>
      </w:r>
      <w:r w:rsidR="00673979">
        <w:rPr>
          <w:rFonts w:ascii="Times New Roman" w:hAnsi="Times New Roman" w:cs="Times New Roman"/>
        </w:rPr>
        <w:t xml:space="preserve">  </w:t>
      </w:r>
      <w:r w:rsidRPr="00673979">
        <w:rPr>
          <w:rFonts w:ascii="Times New Roman" w:hAnsi="Times New Roman" w:cs="Times New Roman"/>
        </w:rPr>
        <w:t>It says that New York City was slow to recognize the problem.  By the time it finally sold its coal stocks in 2015, those stocks had already lost 95% of their value.  Oil and gas stocks could do the same, so the pension fund should divest before that happens to oil and gas stocks too.</w:t>
      </w:r>
    </w:p>
    <w:p w:rsidR="004B4FE4" w:rsidRPr="00673979" w:rsidRDefault="00673979" w:rsidP="0075443E">
      <w:pPr>
        <w:spacing w:after="120"/>
        <w:ind w:firstLine="288"/>
        <w:jc w:val="both"/>
        <w:rPr>
          <w:rFonts w:ascii="Times New Roman" w:hAnsi="Times New Roman" w:cs="Times New Roman"/>
          <w:b/>
        </w:rPr>
      </w:pPr>
      <w:r w:rsidRPr="00673979">
        <w:rPr>
          <w:rFonts w:ascii="Times New Roman" w:hAnsi="Times New Roman" w:cs="Times New Roman"/>
        </w:rPr>
        <w:t>In December 2017 another article said that</w:t>
      </w:r>
      <w:r>
        <w:rPr>
          <w:rFonts w:ascii="Times New Roman" w:hAnsi="Times New Roman" w:cs="Times New Roman"/>
        </w:rPr>
        <w:t xml:space="preserve"> t</w:t>
      </w:r>
      <w:r w:rsidR="004B4FE4" w:rsidRPr="00673979">
        <w:rPr>
          <w:rFonts w:ascii="Times New Roman" w:hAnsi="Times New Roman" w:cs="Times New Roman"/>
        </w:rPr>
        <w:t>he tide of divestment keeps rising.</w:t>
      </w:r>
      <w:r>
        <w:rPr>
          <w:rFonts w:ascii="Times New Roman" w:hAnsi="Times New Roman" w:cs="Times New Roman"/>
        </w:rPr>
        <w:t xml:space="preserve">  The article gives three</w:t>
      </w:r>
      <w:r w:rsidR="004B4FE4" w:rsidRPr="00673979">
        <w:rPr>
          <w:rFonts w:ascii="Times New Roman" w:hAnsi="Times New Roman" w:cs="Times New Roman"/>
        </w:rPr>
        <w:t xml:space="preserve"> reasons why this is such important news</w:t>
      </w:r>
      <w:r>
        <w:rPr>
          <w:rFonts w:ascii="Times New Roman" w:hAnsi="Times New Roman" w:cs="Times New Roman"/>
        </w:rPr>
        <w:t xml:space="preserve">.  Read it at </w:t>
      </w:r>
      <w:hyperlink r:id="rId45" w:history="1">
        <w:r w:rsidR="004B4FE4" w:rsidRPr="00673979">
          <w:rPr>
            <w:rStyle w:val="Hyperlink"/>
            <w:rFonts w:ascii="Times New Roman" w:hAnsi="Times New Roman" w:cs="Times New Roman"/>
            <w:b/>
          </w:rPr>
          <w:t>http://priceofoil.org/2017/12/14/the-world-bank-just-drove-another-nail-in-the-coffin-of-oil-and-gas/?t=8&amp;akid=10295%2E239724%2EXeRJrL</w:t>
        </w:r>
      </w:hyperlink>
    </w:p>
    <w:p w:rsidR="004B4FE4" w:rsidRPr="00612537" w:rsidRDefault="00673979" w:rsidP="0075443E">
      <w:pPr>
        <w:pStyle w:val="NormalWeb"/>
        <w:spacing w:before="0" w:beforeAutospacing="0" w:after="120" w:afterAutospacing="0"/>
        <w:ind w:firstLine="288"/>
        <w:jc w:val="both"/>
        <w:rPr>
          <w:sz w:val="22"/>
          <w:szCs w:val="22"/>
        </w:rPr>
      </w:pPr>
      <w:r>
        <w:rPr>
          <w:sz w:val="22"/>
          <w:szCs w:val="22"/>
        </w:rPr>
        <w:t xml:space="preserve">Our interview challenged the nation that natural gas is a “bridge” fuel.  </w:t>
      </w:r>
      <w:r w:rsidR="00FD6683">
        <w:rPr>
          <w:sz w:val="22"/>
          <w:szCs w:val="22"/>
        </w:rPr>
        <w:t>N</w:t>
      </w:r>
      <w:r>
        <w:rPr>
          <w:sz w:val="22"/>
          <w:szCs w:val="22"/>
        </w:rPr>
        <w:t xml:space="preserve">atural gas turbines are </w:t>
      </w:r>
      <w:r w:rsidRPr="00FD6683">
        <w:rPr>
          <w:sz w:val="22"/>
          <w:szCs w:val="22"/>
          <w:u w:val="single"/>
        </w:rPr>
        <w:t>not</w:t>
      </w:r>
      <w:r>
        <w:rPr>
          <w:sz w:val="22"/>
          <w:szCs w:val="22"/>
        </w:rPr>
        <w:t xml:space="preserve"> </w:t>
      </w:r>
      <w:r w:rsidR="00FD6683">
        <w:rPr>
          <w:sz w:val="22"/>
          <w:szCs w:val="22"/>
        </w:rPr>
        <w:t xml:space="preserve">a </w:t>
      </w:r>
      <w:r>
        <w:rPr>
          <w:sz w:val="22"/>
          <w:szCs w:val="22"/>
        </w:rPr>
        <w:t>remedy.  See t</w:t>
      </w:r>
      <w:r w:rsidR="004B4FE4" w:rsidRPr="00612537">
        <w:rPr>
          <w:sz w:val="22"/>
          <w:szCs w:val="22"/>
        </w:rPr>
        <w:t>his article</w:t>
      </w:r>
      <w:r>
        <w:rPr>
          <w:sz w:val="22"/>
          <w:szCs w:val="22"/>
        </w:rPr>
        <w:t xml:space="preserve">: </w:t>
      </w:r>
      <w:r w:rsidR="004B4FE4" w:rsidRPr="00612537">
        <w:rPr>
          <w:sz w:val="22"/>
          <w:szCs w:val="22"/>
        </w:rPr>
        <w:t xml:space="preserve"> </w:t>
      </w:r>
      <w:hyperlink r:id="rId46" w:tgtFrame="_blank" w:history="1">
        <w:r w:rsidR="004B4FE4" w:rsidRPr="00673979">
          <w:rPr>
            <w:rStyle w:val="Hyperlink"/>
            <w:b/>
            <w:sz w:val="22"/>
            <w:szCs w:val="22"/>
          </w:rPr>
          <w:t>https://www.greenbiz.com/article/end-natural-gas-near</w:t>
        </w:r>
      </w:hyperlink>
      <w:r w:rsidR="004B4FE4" w:rsidRPr="00612537">
        <w:rPr>
          <w:sz w:val="22"/>
          <w:szCs w:val="22"/>
        </w:rPr>
        <w:t xml:space="preserve"> </w:t>
      </w:r>
      <w:r>
        <w:rPr>
          <w:sz w:val="22"/>
          <w:szCs w:val="22"/>
        </w:rPr>
        <w:t xml:space="preserve"> It includes this excerpt:</w:t>
      </w:r>
    </w:p>
    <w:p w:rsidR="004B4FE4" w:rsidRPr="00673979" w:rsidRDefault="004B4FE4" w:rsidP="0075443E">
      <w:pPr>
        <w:pStyle w:val="NormalWeb"/>
        <w:spacing w:before="0" w:beforeAutospacing="0" w:after="120" w:afterAutospacing="0"/>
        <w:ind w:left="720" w:firstLine="288"/>
        <w:jc w:val="both"/>
        <w:rPr>
          <w:rFonts w:ascii="Arial Narrow" w:hAnsi="Arial Narrow"/>
          <w:sz w:val="22"/>
          <w:szCs w:val="22"/>
        </w:rPr>
      </w:pPr>
      <w:r w:rsidRPr="00673979">
        <w:rPr>
          <w:rFonts w:ascii="Arial Narrow" w:hAnsi="Arial Narrow"/>
          <w:sz w:val="22"/>
          <w:szCs w:val="22"/>
        </w:rPr>
        <w:t>The big signal that got some coverage in the pink pages (FT) and energy-wonk trade press in November was the </w:t>
      </w:r>
      <w:hyperlink r:id="rId47" w:history="1">
        <w:r w:rsidRPr="00673979">
          <w:rPr>
            <w:rStyle w:val="Hyperlink"/>
            <w:rFonts w:ascii="Arial Narrow" w:hAnsi="Arial Narrow"/>
            <w:b/>
            <w:sz w:val="22"/>
            <w:szCs w:val="22"/>
          </w:rPr>
          <w:t>closure of Siemens and GE’s gas turbine-making capacities</w:t>
        </w:r>
      </w:hyperlink>
      <w:r w:rsidRPr="00673979">
        <w:rPr>
          <w:rFonts w:ascii="Arial Narrow" w:hAnsi="Arial Narrow"/>
          <w:sz w:val="22"/>
          <w:szCs w:val="22"/>
        </w:rPr>
        <w:t>. Just to recap for those that missed it, first Siemens, the giant European champion of the electric power revolution, laid off 7,000 workers. It reported that it had a capacity to make 400 100MW gas turbines annually but only had received orders for 110 in 2017. Ouch. Retrain!</w:t>
      </w:r>
    </w:p>
    <w:p w:rsidR="004B4FE4" w:rsidRPr="00673979" w:rsidRDefault="004B4FE4" w:rsidP="0075443E">
      <w:pPr>
        <w:pStyle w:val="NormalWeb"/>
        <w:spacing w:before="0" w:beforeAutospacing="0" w:after="120" w:afterAutospacing="0"/>
        <w:ind w:left="720" w:firstLine="288"/>
        <w:jc w:val="both"/>
        <w:rPr>
          <w:rFonts w:ascii="Arial Narrow" w:hAnsi="Arial Narrow"/>
          <w:sz w:val="22"/>
          <w:szCs w:val="22"/>
        </w:rPr>
      </w:pPr>
      <w:r w:rsidRPr="00673979">
        <w:rPr>
          <w:rFonts w:ascii="Arial Narrow" w:hAnsi="Arial Narrow"/>
          <w:sz w:val="22"/>
          <w:szCs w:val="22"/>
        </w:rPr>
        <w:t>And then GE: Two weeks later, it </w:t>
      </w:r>
      <w:hyperlink r:id="rId48" w:history="1">
        <w:r w:rsidRPr="00673979">
          <w:rPr>
            <w:rStyle w:val="Hyperlink"/>
            <w:rFonts w:ascii="Arial Narrow" w:hAnsi="Arial Narrow"/>
            <w:b/>
            <w:sz w:val="22"/>
            <w:szCs w:val="22"/>
          </w:rPr>
          <w:t>laid off 20,000 worker</w:t>
        </w:r>
        <w:r w:rsidRPr="00673979">
          <w:rPr>
            <w:rStyle w:val="Hyperlink"/>
            <w:rFonts w:ascii="Arial Narrow" w:hAnsi="Arial Narrow"/>
            <w:sz w:val="22"/>
            <w:szCs w:val="22"/>
          </w:rPr>
          <w:t>s</w:t>
        </w:r>
      </w:hyperlink>
      <w:r w:rsidRPr="00673979">
        <w:rPr>
          <w:rFonts w:ascii="Arial Narrow" w:hAnsi="Arial Narrow"/>
          <w:sz w:val="22"/>
          <w:szCs w:val="22"/>
        </w:rPr>
        <w:t> in its gas-related business, including turbine-making teams around the world. Remember, just about five years ago Siemens and GE battled for the gas business of Alstom, the French descendent of the same companies GE came out of in the early 20th century. GE paid $10 billion for it and </w:t>
      </w:r>
      <w:hyperlink r:id="rId49" w:history="1">
        <w:r w:rsidRPr="00673979">
          <w:rPr>
            <w:rStyle w:val="Hyperlink"/>
            <w:rFonts w:ascii="Arial Narrow" w:hAnsi="Arial Narrow"/>
            <w:b/>
            <w:sz w:val="22"/>
            <w:szCs w:val="22"/>
          </w:rPr>
          <w:t>declared a coup</w:t>
        </w:r>
      </w:hyperlink>
      <w:r w:rsidRPr="00673979">
        <w:rPr>
          <w:rFonts w:ascii="Arial Narrow" w:hAnsi="Arial Narrow"/>
          <w:sz w:val="22"/>
          <w:szCs w:val="22"/>
        </w:rPr>
        <w:t>.</w:t>
      </w:r>
    </w:p>
    <w:p w:rsidR="004B4FE4" w:rsidRPr="00673979" w:rsidRDefault="004B4FE4" w:rsidP="0075443E">
      <w:pPr>
        <w:pStyle w:val="NormalWeb"/>
        <w:spacing w:before="0" w:beforeAutospacing="0" w:after="120" w:afterAutospacing="0"/>
        <w:ind w:left="720" w:firstLine="288"/>
        <w:jc w:val="both"/>
        <w:rPr>
          <w:rFonts w:ascii="Arial Narrow" w:hAnsi="Arial Narrow"/>
          <w:sz w:val="22"/>
          <w:szCs w:val="22"/>
        </w:rPr>
      </w:pPr>
      <w:r w:rsidRPr="00673979">
        <w:rPr>
          <w:rFonts w:ascii="Arial Narrow" w:hAnsi="Arial Narrow"/>
          <w:sz w:val="22"/>
          <w:szCs w:val="22"/>
        </w:rPr>
        <w:t>But now, they’re writing it off. Their strategic choices under Jeff Immelt are being questioned by the market: while the Dow is up about 30 percent over the past 12 months, GE’s stock is down about 45 percent. (Indeed, GE </w:t>
      </w:r>
      <w:hyperlink r:id="rId50" w:history="1">
        <w:r w:rsidRPr="00673979">
          <w:rPr>
            <w:rStyle w:val="Hyperlink"/>
            <w:rFonts w:ascii="Arial Narrow" w:hAnsi="Arial Narrow"/>
            <w:b/>
            <w:sz w:val="22"/>
            <w:szCs w:val="22"/>
          </w:rPr>
          <w:t>won the "honor"</w:t>
        </w:r>
      </w:hyperlink>
      <w:r w:rsidRPr="00673979">
        <w:rPr>
          <w:rFonts w:ascii="Arial Narrow" w:hAnsi="Arial Narrow"/>
          <w:sz w:val="22"/>
          <w:szCs w:val="22"/>
        </w:rPr>
        <w:t> of being the Dow Jones Industrials worst-performing stock of 2017.)</w:t>
      </w:r>
    </w:p>
    <w:p w:rsidR="00A3412B" w:rsidRPr="000E74F0" w:rsidRDefault="00DB25A3" w:rsidP="0075443E">
      <w:pPr>
        <w:spacing w:after="120"/>
        <w:ind w:firstLine="288"/>
        <w:jc w:val="both"/>
        <w:rPr>
          <w:rFonts w:ascii="Times New Roman" w:hAnsi="Times New Roman" w:cs="Times New Roman"/>
          <w:b/>
        </w:rPr>
      </w:pPr>
      <w:r>
        <w:rPr>
          <w:rFonts w:ascii="Times New Roman" w:hAnsi="Times New Roman" w:cs="Times New Roman"/>
        </w:rPr>
        <w:t xml:space="preserve">All three of us are part of the local </w:t>
      </w:r>
      <w:r>
        <w:rPr>
          <w:rFonts w:ascii="Times New Roman" w:eastAsia="Times New Roman" w:hAnsi="Times New Roman" w:cs="Times New Roman"/>
        </w:rPr>
        <w:t xml:space="preserve">Divestment Working Group.  You can contact us through Bourtai Hargrove at </w:t>
      </w:r>
      <w:hyperlink r:id="rId51" w:history="1">
        <w:r w:rsidRPr="00483D28">
          <w:rPr>
            <w:rStyle w:val="Hyperlink"/>
            <w:rFonts w:ascii="Times New Roman" w:eastAsia="Times New Roman" w:hAnsi="Times New Roman" w:cs="Times New Roman"/>
            <w:b/>
          </w:rPr>
          <w:t>bourtai31@gmail.com</w:t>
        </w:r>
      </w:hyperlink>
      <w:r>
        <w:rPr>
          <w:rFonts w:ascii="Times New Roman" w:eastAsia="Times New Roman" w:hAnsi="Times New Roman" w:cs="Times New Roman"/>
        </w:rPr>
        <w:t xml:space="preserve"> or phone me at (360) 491-9093.  </w:t>
      </w:r>
      <w:r w:rsidR="00A3412B">
        <w:rPr>
          <w:rFonts w:ascii="Times New Roman" w:hAnsi="Times New Roman" w:cs="Times New Roman"/>
        </w:rPr>
        <w:t xml:space="preserve">When we met with the Board on February 15, 2018, Donna presented a letter and resolution she had written and our Divestment Working Group approved and signed.  She read highlights during </w:t>
      </w:r>
      <w:r w:rsidR="00A3412B">
        <w:rPr>
          <w:rFonts w:ascii="Times New Roman" w:hAnsi="Times New Roman" w:cs="Times New Roman"/>
        </w:rPr>
        <w:lastRenderedPageBreak/>
        <w:t xml:space="preserve">the interview.  The letter summarized a few major divestment actions that have occurred elsewhere and gave several reasons why the WSIB should divest now.  Donna also summarized the resolution we gave the WSIB along with the letter.  </w:t>
      </w:r>
      <w:r w:rsidR="00A3412B" w:rsidRPr="00DB25A3">
        <w:rPr>
          <w:rFonts w:ascii="Times New Roman" w:hAnsi="Times New Roman" w:cs="Times New Roman"/>
          <w:b/>
        </w:rPr>
        <w:t>I posted both the letter and the resolution on the parts of my blog that contains the document you are reading now.</w:t>
      </w:r>
      <w:r w:rsidR="00A3412B">
        <w:rPr>
          <w:rFonts w:ascii="Times New Roman" w:hAnsi="Times New Roman" w:cs="Times New Roman"/>
        </w:rPr>
        <w:t xml:space="preserve">  </w:t>
      </w:r>
      <w:r w:rsidR="00A3412B" w:rsidRPr="000E74F0">
        <w:rPr>
          <w:rFonts w:ascii="Times New Roman" w:hAnsi="Times New Roman" w:cs="Times New Roman"/>
          <w:b/>
        </w:rPr>
        <w:t xml:space="preserve">See the “Climate” part or the “TV Programs” part of </w:t>
      </w:r>
      <w:hyperlink r:id="rId52" w:history="1">
        <w:r w:rsidR="00A3412B" w:rsidRPr="000E74F0">
          <w:rPr>
            <w:rStyle w:val="Hyperlink"/>
            <w:rFonts w:ascii="Times New Roman" w:hAnsi="Times New Roman" w:cs="Times New Roman"/>
            <w:b/>
          </w:rPr>
          <w:t>www.parallaxperspectives.org</w:t>
        </w:r>
      </w:hyperlink>
      <w:r w:rsidR="00A3412B" w:rsidRPr="000E74F0">
        <w:rPr>
          <w:rFonts w:ascii="Times New Roman" w:hAnsi="Times New Roman" w:cs="Times New Roman"/>
          <w:b/>
        </w:rPr>
        <w:t xml:space="preserve"> to see those, along with both graphs and the link for watching the TV interview.</w:t>
      </w:r>
    </w:p>
    <w:p w:rsidR="00192D62" w:rsidRPr="00A30B0D" w:rsidRDefault="00192D62" w:rsidP="0075443E">
      <w:pPr>
        <w:spacing w:after="120"/>
        <w:ind w:firstLine="288"/>
        <w:jc w:val="both"/>
        <w:rPr>
          <w:rFonts w:ascii="Times New Roman" w:hAnsi="Times New Roman" w:cs="Times New Roman"/>
        </w:rPr>
      </w:pPr>
      <w:r>
        <w:rPr>
          <w:rFonts w:ascii="Times New Roman" w:hAnsi="Times New Roman" w:cs="Times New Roman"/>
        </w:rPr>
        <w:t xml:space="preserve">People can phone, e-mail, and write to the </w:t>
      </w:r>
      <w:r w:rsidR="00F71306">
        <w:rPr>
          <w:rFonts w:ascii="Times New Roman" w:hAnsi="Times New Roman" w:cs="Times New Roman"/>
        </w:rPr>
        <w:t>Washington State Investment Bo</w:t>
      </w:r>
      <w:r>
        <w:rPr>
          <w:rFonts w:ascii="Times New Roman" w:hAnsi="Times New Roman" w:cs="Times New Roman"/>
        </w:rPr>
        <w:t xml:space="preserve">ard.  See their phone number, e-mail address, and other information at this link:  </w:t>
      </w:r>
      <w:hyperlink r:id="rId53" w:history="1">
        <w:r w:rsidRPr="00EF0FED">
          <w:rPr>
            <w:rStyle w:val="Hyperlink"/>
            <w:rFonts w:ascii="Times New Roman" w:hAnsi="Times New Roman" w:cs="Times New Roman"/>
            <w:b/>
          </w:rPr>
          <w:t>www.sib.wa.gov/information/cu.asp</w:t>
        </w:r>
      </w:hyperlink>
      <w:r>
        <w:rPr>
          <w:rFonts w:ascii="Times New Roman" w:hAnsi="Times New Roman" w:cs="Times New Roman"/>
          <w:b/>
        </w:rPr>
        <w:t xml:space="preserve"> </w:t>
      </w:r>
    </w:p>
    <w:p w:rsidR="008A072E" w:rsidRDefault="008A072E" w:rsidP="0075443E">
      <w:pPr>
        <w:spacing w:after="120"/>
        <w:ind w:firstLine="288"/>
        <w:jc w:val="both"/>
        <w:rPr>
          <w:rFonts w:ascii="Times New Roman" w:hAnsi="Times New Roman" w:cs="Times New Roman"/>
        </w:rPr>
      </w:pPr>
      <w:r w:rsidRPr="008A072E">
        <w:rPr>
          <w:rFonts w:ascii="Times New Roman" w:hAnsi="Times New Roman" w:cs="Times New Roman"/>
        </w:rPr>
        <w:t>In 2014 I compiled a list titled, “</w:t>
      </w:r>
      <w:r w:rsidRPr="008A072E">
        <w:rPr>
          <w:rFonts w:ascii="Times New Roman" w:hAnsi="Times New Roman" w:cs="Times New Roman"/>
          <w:b/>
        </w:rPr>
        <w:t>Information Resources about Divesting from Fossil Fuels</w:t>
      </w:r>
      <w:r>
        <w:rPr>
          <w:rFonts w:ascii="Times New Roman" w:hAnsi="Times New Roman" w:cs="Times New Roman"/>
          <w:b/>
        </w:rPr>
        <w:t xml:space="preserve">.” </w:t>
      </w:r>
      <w:r>
        <w:rPr>
          <w:rFonts w:ascii="Times New Roman" w:hAnsi="Times New Roman" w:cs="Times New Roman"/>
        </w:rPr>
        <w:t xml:space="preserve"> This list is still useful, even though many more information resources have become available too.  The bottom half of that page lists some “red flags” that alert us to the urgent need to divest.  I posted this document to my blog, </w:t>
      </w:r>
      <w:hyperlink r:id="rId54" w:history="1">
        <w:r w:rsidRPr="008A072E">
          <w:rPr>
            <w:rStyle w:val="Hyperlink"/>
            <w:rFonts w:ascii="Times New Roman" w:hAnsi="Times New Roman" w:cs="Times New Roman"/>
            <w:b/>
          </w:rPr>
          <w:t>www.parallaxperspectives.org</w:t>
        </w:r>
      </w:hyperlink>
      <w:r w:rsidR="000E74F0">
        <w:rPr>
          <w:rFonts w:ascii="Times New Roman" w:hAnsi="Times New Roman" w:cs="Times New Roman"/>
        </w:rPr>
        <w:t>, along with this information about this TV interview.</w:t>
      </w:r>
      <w:r>
        <w:rPr>
          <w:rFonts w:ascii="Times New Roman" w:hAnsi="Times New Roman" w:cs="Times New Roman"/>
        </w:rPr>
        <w:t xml:space="preserve"> </w:t>
      </w:r>
    </w:p>
    <w:p w:rsidR="008A072E" w:rsidRPr="008A072E" w:rsidRDefault="008A072E" w:rsidP="0075443E">
      <w:pPr>
        <w:spacing w:after="120"/>
        <w:ind w:firstLine="288"/>
        <w:jc w:val="both"/>
        <w:rPr>
          <w:rFonts w:ascii="Times New Roman" w:hAnsi="Times New Roman" w:cs="Times New Roman"/>
        </w:rPr>
      </w:pPr>
      <w:r>
        <w:rPr>
          <w:rFonts w:ascii="Times New Roman" w:hAnsi="Times New Roman" w:cs="Times New Roman"/>
        </w:rPr>
        <w:t>Here is the graph we saw several times during the TV interview:</w:t>
      </w:r>
    </w:p>
    <w:p w:rsidR="00A30B0D" w:rsidRPr="00A30B0D" w:rsidRDefault="00A30B0D" w:rsidP="00A30B0D">
      <w:pPr>
        <w:spacing w:after="120"/>
        <w:rPr>
          <w:rFonts w:ascii="Times New Roman" w:hAnsi="Times New Roman" w:cs="Times New Roman"/>
        </w:rPr>
      </w:pPr>
      <w:r w:rsidRPr="00A30B0D">
        <w:rPr>
          <w:rFonts w:ascii="Times New Roman" w:hAnsi="Times New Roman" w:cs="Times New Roman"/>
          <w:noProof/>
        </w:rPr>
        <w:drawing>
          <wp:inline distT="0" distB="0" distL="0" distR="0" wp14:anchorId="2095873E" wp14:editId="23720E19">
            <wp:extent cx="6715125" cy="6266815"/>
            <wp:effectExtent l="0" t="0" r="952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15125" cy="6266815"/>
                    </a:xfrm>
                    <a:prstGeom prst="rect">
                      <a:avLst/>
                    </a:prstGeom>
                    <a:noFill/>
                  </pic:spPr>
                </pic:pic>
              </a:graphicData>
            </a:graphic>
          </wp:inline>
        </w:drawing>
      </w:r>
    </w:p>
    <w:p w:rsidR="00A30B0D" w:rsidRPr="00A30B0D" w:rsidRDefault="00A30B0D" w:rsidP="00A30B0D">
      <w:pPr>
        <w:spacing w:after="120"/>
        <w:rPr>
          <w:rFonts w:ascii="Times New Roman" w:hAnsi="Times New Roman" w:cs="Times New Roman"/>
        </w:rPr>
      </w:pPr>
    </w:p>
    <w:p w:rsidR="009C15DF" w:rsidRPr="009C15DF" w:rsidRDefault="009C15DF" w:rsidP="00A81712">
      <w:pPr>
        <w:spacing w:after="120"/>
        <w:rPr>
          <w:rFonts w:ascii="Helvetica" w:hAnsi="Helvetica"/>
          <w:b/>
          <w:sz w:val="28"/>
          <w:szCs w:val="28"/>
        </w:rPr>
      </w:pPr>
      <w:r w:rsidRPr="009C15DF">
        <w:rPr>
          <w:rFonts w:ascii="Helvetica" w:hAnsi="Helvetica"/>
          <w:b/>
          <w:sz w:val="28"/>
          <w:szCs w:val="28"/>
        </w:rPr>
        <w:lastRenderedPageBreak/>
        <w:t>Closing encouragement</w:t>
      </w:r>
    </w:p>
    <w:p w:rsidR="00F852AE" w:rsidRDefault="00F852AE" w:rsidP="0031764E">
      <w:pPr>
        <w:spacing w:after="120"/>
        <w:ind w:firstLine="288"/>
        <w:rPr>
          <w:rFonts w:ascii="Times New Roman" w:hAnsi="Times New Roman" w:cs="Times New Roman"/>
        </w:rPr>
        <w:sectPr w:rsidR="00F852AE" w:rsidSect="00947141">
          <w:type w:val="continuous"/>
          <w:pgSz w:w="12240" w:h="15840" w:code="1"/>
          <w:pgMar w:top="720" w:right="720" w:bottom="720" w:left="720" w:header="720" w:footer="720" w:gutter="0"/>
          <w:cols w:space="720"/>
          <w:docGrid w:linePitch="299"/>
        </w:sectPr>
      </w:pPr>
    </w:p>
    <w:p w:rsidR="004B4FE4" w:rsidRDefault="00AD02D7" w:rsidP="00F52C7D">
      <w:pPr>
        <w:spacing w:after="120"/>
        <w:ind w:firstLine="288"/>
        <w:jc w:val="both"/>
        <w:rPr>
          <w:rFonts w:ascii="Times New Roman" w:hAnsi="Times New Roman" w:cs="Times New Roman"/>
        </w:rPr>
      </w:pPr>
      <w:r w:rsidRPr="004B4FE4">
        <w:rPr>
          <w:rFonts w:ascii="Times New Roman" w:hAnsi="Times New Roman" w:cs="Times New Roman"/>
        </w:rPr>
        <w:t>Glen</w:t>
      </w:r>
      <w:r w:rsidR="000E74F0">
        <w:rPr>
          <w:rFonts w:ascii="Times New Roman" w:hAnsi="Times New Roman" w:cs="Times New Roman"/>
        </w:rPr>
        <w:t xml:space="preserve"> Anderson</w:t>
      </w:r>
      <w:r w:rsidRPr="004B4FE4">
        <w:rPr>
          <w:rFonts w:ascii="Times New Roman" w:hAnsi="Times New Roman" w:cs="Times New Roman"/>
        </w:rPr>
        <w:t xml:space="preserve"> thanked </w:t>
      </w:r>
      <w:r w:rsidR="004B4FE4">
        <w:rPr>
          <w:rFonts w:ascii="Times New Roman" w:hAnsi="Times New Roman" w:cs="Times New Roman"/>
        </w:rPr>
        <w:t xml:space="preserve">Donna Albert and Bourtai Hargrove for serving as </w:t>
      </w:r>
      <w:r w:rsidRPr="004B4FE4">
        <w:rPr>
          <w:rFonts w:ascii="Times New Roman" w:hAnsi="Times New Roman" w:cs="Times New Roman"/>
        </w:rPr>
        <w:t>guests</w:t>
      </w:r>
      <w:r w:rsidR="004B4FE4">
        <w:rPr>
          <w:rFonts w:ascii="Times New Roman" w:hAnsi="Times New Roman" w:cs="Times New Roman"/>
        </w:rPr>
        <w:t xml:space="preserve"> for this interview, and he thanked the viewers for having watched.</w:t>
      </w:r>
    </w:p>
    <w:p w:rsidR="004B4FE4" w:rsidRPr="004B4FE4" w:rsidRDefault="004B4FE4" w:rsidP="00F52C7D">
      <w:pPr>
        <w:spacing w:after="120"/>
        <w:ind w:firstLine="288"/>
        <w:jc w:val="both"/>
        <w:rPr>
          <w:rFonts w:ascii="Times New Roman" w:hAnsi="Times New Roman" w:cs="Times New Roman"/>
        </w:rPr>
      </w:pPr>
      <w:r w:rsidRPr="004B4FE4">
        <w:rPr>
          <w:rFonts w:ascii="Times New Roman" w:hAnsi="Times New Roman" w:cs="Times New Roman"/>
        </w:rPr>
        <w:t xml:space="preserve">In addition to what </w:t>
      </w:r>
      <w:r>
        <w:rPr>
          <w:rFonts w:ascii="Times New Roman" w:hAnsi="Times New Roman" w:cs="Times New Roman"/>
        </w:rPr>
        <w:t xml:space="preserve">the public has already known </w:t>
      </w:r>
      <w:r w:rsidRPr="004B4FE4">
        <w:rPr>
          <w:rFonts w:ascii="Times New Roman" w:hAnsi="Times New Roman" w:cs="Times New Roman"/>
        </w:rPr>
        <w:t xml:space="preserve">about the climate crisis’s danger to our environmental and social well-being, </w:t>
      </w:r>
      <w:r>
        <w:rPr>
          <w:rFonts w:ascii="Times New Roman" w:hAnsi="Times New Roman" w:cs="Times New Roman"/>
        </w:rPr>
        <w:t xml:space="preserve">this interview </w:t>
      </w:r>
      <w:r w:rsidRPr="004B4FE4">
        <w:rPr>
          <w:rFonts w:ascii="Times New Roman" w:hAnsi="Times New Roman" w:cs="Times New Roman"/>
        </w:rPr>
        <w:t>explained how the climate crisis also endangers our financial well-being.</w:t>
      </w:r>
    </w:p>
    <w:p w:rsidR="004B4FE4" w:rsidRPr="004B4FE4" w:rsidRDefault="004B4FE4" w:rsidP="00F52C7D">
      <w:pPr>
        <w:spacing w:after="120"/>
        <w:ind w:firstLine="288"/>
        <w:jc w:val="both"/>
        <w:rPr>
          <w:rFonts w:ascii="Times New Roman" w:hAnsi="Times New Roman" w:cs="Times New Roman"/>
        </w:rPr>
      </w:pPr>
      <w:r w:rsidRPr="004B4FE4">
        <w:rPr>
          <w:rFonts w:ascii="Times New Roman" w:hAnsi="Times New Roman" w:cs="Times New Roman"/>
        </w:rPr>
        <w:t>For many years people assumed that it was safe to invest in coal, oil and natural gas companies.  Not anymore!  The fossil fuel industry is not sustainable, so it has become extremely risky.</w:t>
      </w:r>
    </w:p>
    <w:p w:rsidR="004B4FE4" w:rsidRPr="004B4FE4" w:rsidRDefault="004B4FE4" w:rsidP="00F52C7D">
      <w:pPr>
        <w:spacing w:after="120"/>
        <w:ind w:firstLine="288"/>
        <w:jc w:val="both"/>
        <w:rPr>
          <w:rFonts w:ascii="Times New Roman" w:hAnsi="Times New Roman" w:cs="Times New Roman"/>
        </w:rPr>
      </w:pPr>
      <w:r w:rsidRPr="004B4FE4">
        <w:rPr>
          <w:rFonts w:ascii="Times New Roman" w:hAnsi="Times New Roman" w:cs="Times New Roman"/>
        </w:rPr>
        <w:t>Individuals and various kinds of financial funds – including pension systems – need to sell off their investments in coal, oil and natural gas.</w:t>
      </w:r>
    </w:p>
    <w:p w:rsidR="004B4FE4" w:rsidRPr="004B4FE4" w:rsidRDefault="004B4FE4" w:rsidP="00F52C7D">
      <w:pPr>
        <w:spacing w:after="120"/>
        <w:ind w:firstLine="288"/>
        <w:jc w:val="both"/>
        <w:rPr>
          <w:rFonts w:ascii="Times New Roman" w:hAnsi="Times New Roman" w:cs="Times New Roman"/>
        </w:rPr>
      </w:pPr>
      <w:r w:rsidRPr="004B4FE4">
        <w:rPr>
          <w:rFonts w:ascii="Times New Roman" w:hAnsi="Times New Roman" w:cs="Times New Roman"/>
        </w:rPr>
        <w:t>We must recognize the train wreck coming our way, and divest promptly from the increasingly risky investments related to fossil fuels!   Sell off now before the bubble bursts!</w:t>
      </w:r>
    </w:p>
    <w:p w:rsidR="004B4FE4" w:rsidRPr="004B4FE4" w:rsidRDefault="004B4FE4" w:rsidP="00F52C7D">
      <w:pPr>
        <w:spacing w:after="120"/>
        <w:ind w:firstLine="288"/>
        <w:jc w:val="both"/>
        <w:rPr>
          <w:rFonts w:ascii="Times New Roman" w:hAnsi="Times New Roman" w:cs="Times New Roman"/>
        </w:rPr>
      </w:pPr>
      <w:r w:rsidRPr="004B4FE4">
        <w:rPr>
          <w:rFonts w:ascii="Times New Roman" w:hAnsi="Times New Roman" w:cs="Times New Roman"/>
        </w:rPr>
        <w:t>We ourselves – and your kids and grandkids – are at serious risk from the climate crisis.</w:t>
      </w:r>
    </w:p>
    <w:p w:rsidR="004B4FE4" w:rsidRDefault="004B4FE4" w:rsidP="00F52C7D">
      <w:pPr>
        <w:spacing w:after="120"/>
        <w:ind w:firstLine="288"/>
        <w:jc w:val="both"/>
        <w:rPr>
          <w:rFonts w:ascii="Times New Roman" w:hAnsi="Times New Roman" w:cs="Times New Roman"/>
        </w:rPr>
      </w:pPr>
      <w:r w:rsidRPr="004B4FE4">
        <w:rPr>
          <w:rFonts w:ascii="Times New Roman" w:hAnsi="Times New Roman" w:cs="Times New Roman"/>
        </w:rPr>
        <w:t>Please help us protect our financial well-being, in addition to protectin</w:t>
      </w:r>
      <w:r w:rsidRPr="00A30B0D">
        <w:rPr>
          <w:rFonts w:ascii="Times New Roman" w:hAnsi="Times New Roman" w:cs="Times New Roman"/>
        </w:rPr>
        <w:t>g Planet Earth.</w:t>
      </w:r>
    </w:p>
    <w:p w:rsidR="004B4FE4" w:rsidRPr="00181467" w:rsidRDefault="004B4FE4" w:rsidP="00F52C7D">
      <w:pPr>
        <w:spacing w:after="120"/>
        <w:ind w:firstLine="288"/>
        <w:jc w:val="both"/>
        <w:rPr>
          <w:rFonts w:ascii="Times New Roman" w:hAnsi="Times New Roman" w:cs="Times New Roman"/>
        </w:rPr>
      </w:pPr>
      <w:r>
        <w:rPr>
          <w:rFonts w:ascii="Times New Roman" w:hAnsi="Times New Roman" w:cs="Times New Roman"/>
        </w:rPr>
        <w:t>We invite you to contact our local Divestment Working Group through</w:t>
      </w:r>
      <w:r w:rsidR="00181467">
        <w:rPr>
          <w:rFonts w:ascii="Times New Roman" w:hAnsi="Times New Roman" w:cs="Times New Roman"/>
        </w:rPr>
        <w:t xml:space="preserve"> </w:t>
      </w:r>
      <w:hyperlink r:id="rId55" w:history="1">
        <w:r w:rsidR="00F852AE" w:rsidRPr="00EF0FED">
          <w:rPr>
            <w:rStyle w:val="Hyperlink"/>
            <w:rFonts w:ascii="Times New Roman" w:hAnsi="Times New Roman" w:cs="Times New Roman"/>
            <w:b/>
          </w:rPr>
          <w:t>bourtai31@gmail.com</w:t>
        </w:r>
      </w:hyperlink>
      <w:r w:rsidR="00181467" w:rsidRPr="00181467">
        <w:rPr>
          <w:rFonts w:ascii="Times New Roman" w:hAnsi="Times New Roman" w:cs="Times New Roman"/>
        </w:rPr>
        <w:t>.</w:t>
      </w:r>
      <w:r w:rsidR="00F852AE">
        <w:rPr>
          <w:rFonts w:ascii="Times New Roman" w:hAnsi="Times New Roman" w:cs="Times New Roman"/>
        </w:rPr>
        <w:t xml:space="preserve"> </w:t>
      </w:r>
    </w:p>
    <w:p w:rsidR="00F852AE" w:rsidRDefault="00F852AE" w:rsidP="0031764E">
      <w:pPr>
        <w:spacing w:after="120"/>
        <w:ind w:firstLine="288"/>
        <w:rPr>
          <w:rFonts w:ascii="Times New Roman" w:hAnsi="Times New Roman" w:cs="Times New Roman"/>
        </w:rPr>
        <w:sectPr w:rsidR="00F852AE" w:rsidSect="00F852AE">
          <w:type w:val="continuous"/>
          <w:pgSz w:w="12240" w:h="15840" w:code="1"/>
          <w:pgMar w:top="720" w:right="720" w:bottom="720" w:left="720" w:header="720" w:footer="720" w:gutter="0"/>
          <w:cols w:num="2" w:space="288"/>
          <w:docGrid w:linePitch="299"/>
        </w:sectPr>
      </w:pPr>
    </w:p>
    <w:p w:rsidR="004B4FE4" w:rsidRPr="00A30B0D" w:rsidRDefault="004B4FE4" w:rsidP="0031764E">
      <w:pPr>
        <w:spacing w:after="120"/>
        <w:ind w:firstLine="288"/>
        <w:rPr>
          <w:rFonts w:ascii="Times New Roman" w:hAnsi="Times New Roman" w:cs="Times New Roman"/>
        </w:rPr>
      </w:pPr>
    </w:p>
    <w:p w:rsidR="00181467" w:rsidRDefault="00181467" w:rsidP="0031764E">
      <w:pPr>
        <w:spacing w:after="120"/>
        <w:ind w:firstLine="288"/>
        <w:rPr>
          <w:rFonts w:ascii="Times New Roman" w:hAnsi="Times New Roman" w:cs="Times New Roman"/>
          <w:color w:val="000000"/>
        </w:rPr>
      </w:pPr>
      <w:bookmarkStart w:id="0" w:name="_GoBack"/>
      <w:bookmarkEnd w:id="0"/>
    </w:p>
    <w:p w:rsidR="004B4FE4" w:rsidRPr="00A30B0D" w:rsidRDefault="004B4FE4" w:rsidP="0031764E">
      <w:pPr>
        <w:spacing w:after="120"/>
        <w:ind w:firstLine="288"/>
        <w:rPr>
          <w:rFonts w:ascii="Times New Roman" w:hAnsi="Times New Roman" w:cs="Times New Roman"/>
          <w:color w:val="000000"/>
        </w:rPr>
      </w:pPr>
      <w:r w:rsidRPr="00A30B0D">
        <w:rPr>
          <w:rFonts w:ascii="Times New Roman" w:hAnsi="Times New Roman" w:cs="Times New Roman"/>
          <w:color w:val="000000"/>
        </w:rPr>
        <w:t xml:space="preserve">You can get information about a wide variety of issues related to peace, social justice and nonviolence through my blog, </w:t>
      </w:r>
      <w:r w:rsidRPr="00A30B0D">
        <w:rPr>
          <w:rFonts w:ascii="Times New Roman" w:hAnsi="Times New Roman" w:cs="Times New Roman"/>
          <w:b/>
          <w:color w:val="000000"/>
        </w:rPr>
        <w:t>www.parallaxperspectives.org</w:t>
      </w:r>
      <w:r w:rsidRPr="00A30B0D">
        <w:rPr>
          <w:rFonts w:ascii="Times New Roman" w:hAnsi="Times New Roman" w:cs="Times New Roman"/>
          <w:color w:val="000000"/>
        </w:rPr>
        <w:t xml:space="preserve"> or by phoning me at (360) 491-9093 </w:t>
      </w:r>
    </w:p>
    <w:p w:rsidR="00AD02D7" w:rsidRDefault="00AD02D7" w:rsidP="0031764E">
      <w:pPr>
        <w:spacing w:after="120"/>
        <w:ind w:firstLine="288"/>
        <w:outlineLvl w:val="0"/>
        <w:rPr>
          <w:rFonts w:ascii="Times New Roman" w:hAnsi="Times New Roman" w:cs="Times New Roman"/>
          <w:sz w:val="24"/>
          <w:szCs w:val="24"/>
        </w:rPr>
      </w:pPr>
    </w:p>
    <w:p w:rsidR="00053FB9" w:rsidRPr="0080501B" w:rsidRDefault="00053FB9" w:rsidP="0031764E">
      <w:pPr>
        <w:spacing w:after="120"/>
        <w:ind w:firstLine="288"/>
        <w:outlineLvl w:val="0"/>
        <w:rPr>
          <w:rFonts w:ascii="Times New Roman" w:hAnsi="Times New Roman" w:cs="Times New Roman"/>
          <w:sz w:val="24"/>
          <w:szCs w:val="24"/>
        </w:rPr>
      </w:pPr>
    </w:p>
    <w:p w:rsidR="00AD02D7" w:rsidRPr="0080501B" w:rsidRDefault="00AD02D7" w:rsidP="0031764E">
      <w:pPr>
        <w:spacing w:after="120"/>
        <w:ind w:firstLine="288"/>
        <w:rPr>
          <w:rFonts w:ascii="Times New Roman" w:hAnsi="Times New Roman" w:cs="Times New Roman"/>
          <w:color w:val="000000"/>
          <w:sz w:val="24"/>
          <w:szCs w:val="24"/>
        </w:rPr>
      </w:pPr>
      <w:r w:rsidRPr="0080501B">
        <w:rPr>
          <w:rFonts w:ascii="Times New Roman" w:hAnsi="Times New Roman" w:cs="Times New Roman"/>
          <w:color w:val="000000"/>
          <w:sz w:val="24"/>
          <w:szCs w:val="24"/>
        </w:rPr>
        <w:t xml:space="preserve">You can get information about a wide variety of issues related to peace, social justice and nonviolence through my blog, </w:t>
      </w:r>
      <w:hyperlink r:id="rId56" w:history="1">
        <w:r w:rsidR="00F9225A" w:rsidRPr="00910D83">
          <w:rPr>
            <w:rStyle w:val="Hyperlink"/>
            <w:rFonts w:ascii="Times New Roman" w:hAnsi="Times New Roman" w:cs="Times New Roman"/>
            <w:b/>
            <w:sz w:val="24"/>
            <w:szCs w:val="24"/>
          </w:rPr>
          <w:t>www.parallaxperspectives.org</w:t>
        </w:r>
      </w:hyperlink>
      <w:r w:rsidR="00F9225A">
        <w:rPr>
          <w:rFonts w:ascii="Times New Roman" w:hAnsi="Times New Roman" w:cs="Times New Roman"/>
          <w:b/>
          <w:color w:val="000000"/>
          <w:sz w:val="24"/>
          <w:szCs w:val="24"/>
        </w:rPr>
        <w:t xml:space="preserve"> </w:t>
      </w:r>
      <w:r w:rsidRPr="0080501B">
        <w:rPr>
          <w:rFonts w:ascii="Times New Roman" w:hAnsi="Times New Roman" w:cs="Times New Roman"/>
          <w:color w:val="000000"/>
          <w:sz w:val="24"/>
          <w:szCs w:val="24"/>
        </w:rPr>
        <w:t xml:space="preserve">or by phoning me at (360) 491-9093 </w:t>
      </w:r>
    </w:p>
    <w:p w:rsidR="00AD02D7" w:rsidRDefault="00AD02D7" w:rsidP="0031764E">
      <w:pPr>
        <w:spacing w:after="120"/>
        <w:ind w:firstLine="288"/>
        <w:outlineLvl w:val="0"/>
        <w:rPr>
          <w:rFonts w:ascii="Times New Roman" w:hAnsi="Times New Roman" w:cs="Times New Roman"/>
          <w:sz w:val="24"/>
          <w:szCs w:val="24"/>
        </w:rPr>
      </w:pPr>
    </w:p>
    <w:p w:rsidR="00053FB9" w:rsidRDefault="00053FB9" w:rsidP="00244212">
      <w:pPr>
        <w:spacing w:after="120"/>
        <w:ind w:firstLine="288"/>
        <w:outlineLvl w:val="0"/>
        <w:rPr>
          <w:rFonts w:ascii="Times New Roman" w:hAnsi="Times New Roman" w:cs="Times New Roman"/>
          <w:sz w:val="24"/>
          <w:szCs w:val="24"/>
        </w:rPr>
      </w:pPr>
    </w:p>
    <w:p w:rsidR="00D140A0" w:rsidRPr="00604A52" w:rsidRDefault="00D140A0" w:rsidP="00244212">
      <w:pPr>
        <w:pBdr>
          <w:top w:val="single" w:sz="4" w:space="1" w:color="auto"/>
          <w:left w:val="single" w:sz="4" w:space="4" w:color="auto"/>
          <w:bottom w:val="single" w:sz="4" w:space="1" w:color="auto"/>
          <w:right w:val="single" w:sz="4" w:space="4" w:color="auto"/>
        </w:pBdr>
        <w:spacing w:after="120"/>
        <w:ind w:left="1440" w:right="2880"/>
        <w:rPr>
          <w:rFonts w:ascii="Helvetica" w:hAnsi="Helvetica" w:cs="Times New Roman"/>
          <w:color w:val="000000"/>
          <w:sz w:val="24"/>
          <w:szCs w:val="24"/>
        </w:rPr>
      </w:pPr>
      <w:r w:rsidRPr="00604A52">
        <w:rPr>
          <w:rFonts w:ascii="Helvetica" w:hAnsi="Helvetica" w:cs="Times New Roman"/>
          <w:color w:val="000000"/>
          <w:sz w:val="24"/>
          <w:szCs w:val="24"/>
        </w:rPr>
        <w:t>We're all one human family, and we all share one planet.</w:t>
      </w:r>
    </w:p>
    <w:p w:rsidR="00D140A0" w:rsidRPr="00604A52" w:rsidRDefault="00D140A0" w:rsidP="00244212">
      <w:pPr>
        <w:pBdr>
          <w:top w:val="single" w:sz="4" w:space="1" w:color="auto"/>
          <w:left w:val="single" w:sz="4" w:space="4" w:color="auto"/>
          <w:bottom w:val="single" w:sz="4" w:space="1" w:color="auto"/>
          <w:right w:val="single" w:sz="4" w:space="4" w:color="auto"/>
        </w:pBdr>
        <w:spacing w:after="120"/>
        <w:ind w:left="1440" w:right="2880"/>
        <w:rPr>
          <w:rFonts w:ascii="Helvetica" w:hAnsi="Helvetica" w:cs="Times New Roman"/>
          <w:color w:val="000000"/>
          <w:sz w:val="24"/>
          <w:szCs w:val="24"/>
        </w:rPr>
      </w:pPr>
      <w:r w:rsidRPr="00604A52">
        <w:rPr>
          <w:rFonts w:ascii="Helvetica" w:hAnsi="Helvetica" w:cs="Times New Roman"/>
          <w:color w:val="000000"/>
          <w:sz w:val="24"/>
          <w:szCs w:val="24"/>
        </w:rPr>
        <w:t>We can create a better world, but we all have to work at it.</w:t>
      </w:r>
    </w:p>
    <w:p w:rsidR="00D140A0" w:rsidRPr="00604A52" w:rsidRDefault="00D140A0" w:rsidP="00244212">
      <w:pPr>
        <w:pBdr>
          <w:top w:val="single" w:sz="4" w:space="1" w:color="auto"/>
          <w:left w:val="single" w:sz="4" w:space="4" w:color="auto"/>
          <w:bottom w:val="single" w:sz="4" w:space="1" w:color="auto"/>
          <w:right w:val="single" w:sz="4" w:space="4" w:color="auto"/>
        </w:pBdr>
        <w:spacing w:after="120"/>
        <w:ind w:left="1440" w:right="2880"/>
        <w:rPr>
          <w:rFonts w:ascii="Helvetica" w:hAnsi="Helvetica" w:cs="Times New Roman"/>
          <w:color w:val="000000"/>
          <w:sz w:val="24"/>
          <w:szCs w:val="24"/>
        </w:rPr>
      </w:pPr>
      <w:r w:rsidRPr="00604A52">
        <w:rPr>
          <w:rFonts w:ascii="Helvetica" w:hAnsi="Helvetica" w:cs="Times New Roman"/>
          <w:color w:val="000000"/>
          <w:sz w:val="24"/>
          <w:szCs w:val="24"/>
        </w:rPr>
        <w:t>The world needs you</w:t>
      </w:r>
      <w:r w:rsidR="00434D81" w:rsidRPr="00604A52">
        <w:rPr>
          <w:rFonts w:ascii="Helvetica" w:hAnsi="Helvetica" w:cs="Times New Roman"/>
          <w:color w:val="000000"/>
          <w:sz w:val="24"/>
          <w:szCs w:val="24"/>
        </w:rPr>
        <w:t>r</w:t>
      </w:r>
      <w:r w:rsidRPr="00604A52">
        <w:rPr>
          <w:rFonts w:ascii="Helvetica" w:hAnsi="Helvetica" w:cs="Times New Roman"/>
          <w:color w:val="000000"/>
          <w:sz w:val="24"/>
          <w:szCs w:val="24"/>
        </w:rPr>
        <w:t xml:space="preserve"> help!</w:t>
      </w:r>
    </w:p>
    <w:p w:rsidR="00A5598F" w:rsidRDefault="00A5598F" w:rsidP="00244212">
      <w:pPr>
        <w:spacing w:after="120"/>
        <w:rPr>
          <w:rFonts w:ascii="Times New Roman" w:hAnsi="Times New Roman" w:cs="Times New Roman"/>
          <w:color w:val="000000"/>
          <w:sz w:val="24"/>
          <w:szCs w:val="24"/>
        </w:rPr>
      </w:pPr>
    </w:p>
    <w:sectPr w:rsidR="00A5598F" w:rsidSect="00947141">
      <w:type w:val="continuous"/>
      <w:pgSz w:w="12240" w:h="15840" w:code="1"/>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B3D" w:rsidRDefault="00150B3D">
      <w:r>
        <w:separator/>
      </w:r>
    </w:p>
  </w:endnote>
  <w:endnote w:type="continuationSeparator" w:id="0">
    <w:p w:rsidR="00150B3D" w:rsidRDefault="00150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Beach Wide">
    <w:panose1 w:val="020B05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B3D" w:rsidRDefault="00150B3D">
      <w:r>
        <w:separator/>
      </w:r>
    </w:p>
  </w:footnote>
  <w:footnote w:type="continuationSeparator" w:id="0">
    <w:p w:rsidR="00150B3D" w:rsidRDefault="00150B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AC5" w:rsidRPr="000403D6" w:rsidRDefault="00E13AC5" w:rsidP="00642527">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F52C7D">
      <w:rPr>
        <w:rStyle w:val="PageNumber"/>
        <w:rFonts w:ascii="Beach Wide" w:hAnsi="Beach Wide"/>
        <w:noProof/>
      </w:rPr>
      <w:t>13</w:t>
    </w:r>
    <w:r w:rsidRPr="000403D6">
      <w:rPr>
        <w:rStyle w:val="PageNumber"/>
        <w:rFonts w:ascii="Beach Wide" w:hAnsi="Beach Wide"/>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20E04"/>
    <w:multiLevelType w:val="hybridMultilevel"/>
    <w:tmpl w:val="ADDEA658"/>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E2498"/>
    <w:multiLevelType w:val="hybridMultilevel"/>
    <w:tmpl w:val="4A2CFFF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 w15:restartNumberingAfterBreak="0">
    <w:nsid w:val="12463022"/>
    <w:multiLevelType w:val="hybridMultilevel"/>
    <w:tmpl w:val="D566550C"/>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A1614"/>
    <w:multiLevelType w:val="hybridMultilevel"/>
    <w:tmpl w:val="53C2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BC419F"/>
    <w:multiLevelType w:val="hybridMultilevel"/>
    <w:tmpl w:val="6F22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894AB8"/>
    <w:multiLevelType w:val="hybridMultilevel"/>
    <w:tmpl w:val="8F8461BE"/>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261819"/>
    <w:multiLevelType w:val="hybridMultilevel"/>
    <w:tmpl w:val="5000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EB40F1"/>
    <w:multiLevelType w:val="hybridMultilevel"/>
    <w:tmpl w:val="1CFAF5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3F1A54"/>
    <w:multiLevelType w:val="hybridMultilevel"/>
    <w:tmpl w:val="9134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0A7B34"/>
    <w:multiLevelType w:val="hybridMultilevel"/>
    <w:tmpl w:val="6F3CB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362DB"/>
    <w:multiLevelType w:val="multilevel"/>
    <w:tmpl w:val="5DBEBB04"/>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15:restartNumberingAfterBreak="0">
    <w:nsid w:val="40A6643C"/>
    <w:multiLevelType w:val="hybridMultilevel"/>
    <w:tmpl w:val="2FCAD262"/>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6B22B3"/>
    <w:multiLevelType w:val="hybridMultilevel"/>
    <w:tmpl w:val="A5FC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E11266"/>
    <w:multiLevelType w:val="hybridMultilevel"/>
    <w:tmpl w:val="0E622498"/>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015A02"/>
    <w:multiLevelType w:val="hybridMultilevel"/>
    <w:tmpl w:val="915630D0"/>
    <w:lvl w:ilvl="0" w:tplc="CF2AF6E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2DE2ADD"/>
    <w:multiLevelType w:val="multilevel"/>
    <w:tmpl w:val="1A3CBDB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 w15:restartNumberingAfterBreak="0">
    <w:nsid w:val="6967563A"/>
    <w:multiLevelType w:val="hybridMultilevel"/>
    <w:tmpl w:val="56DEEBA6"/>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2B4C07"/>
    <w:multiLevelType w:val="multilevel"/>
    <w:tmpl w:val="B4CA40A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7B455AEA"/>
    <w:multiLevelType w:val="hybridMultilevel"/>
    <w:tmpl w:val="FB64B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CFA54B5"/>
    <w:multiLevelType w:val="multilevel"/>
    <w:tmpl w:val="FC70E022"/>
    <w:lvl w:ilvl="0">
      <w:start w:val="1"/>
      <w:numFmt w:val="bullet"/>
      <w:lvlText w:val=""/>
      <w:lvlJc w:val="left"/>
      <w:pPr>
        <w:tabs>
          <w:tab w:val="num" w:pos="945"/>
        </w:tabs>
        <w:ind w:left="945" w:hanging="360"/>
      </w:pPr>
      <w:rPr>
        <w:rFonts w:ascii="Symbol" w:hAnsi="Symbol" w:cs="OpenSymbol" w:hint="default"/>
      </w:rPr>
    </w:lvl>
    <w:lvl w:ilvl="1">
      <w:start w:val="1"/>
      <w:numFmt w:val="bullet"/>
      <w:lvlText w:val="◦"/>
      <w:lvlJc w:val="left"/>
      <w:pPr>
        <w:tabs>
          <w:tab w:val="num" w:pos="1305"/>
        </w:tabs>
        <w:ind w:left="1305" w:hanging="360"/>
      </w:pPr>
      <w:rPr>
        <w:rFonts w:ascii="OpenSymbol" w:hAnsi="OpenSymbol" w:cs="OpenSymbol" w:hint="default"/>
      </w:rPr>
    </w:lvl>
    <w:lvl w:ilvl="2">
      <w:start w:val="1"/>
      <w:numFmt w:val="bullet"/>
      <w:lvlText w:val="▪"/>
      <w:lvlJc w:val="left"/>
      <w:pPr>
        <w:tabs>
          <w:tab w:val="num" w:pos="1665"/>
        </w:tabs>
        <w:ind w:left="1665" w:hanging="360"/>
      </w:pPr>
      <w:rPr>
        <w:rFonts w:ascii="OpenSymbol" w:hAnsi="OpenSymbol" w:cs="OpenSymbol" w:hint="default"/>
      </w:rPr>
    </w:lvl>
    <w:lvl w:ilvl="3">
      <w:start w:val="1"/>
      <w:numFmt w:val="bullet"/>
      <w:lvlText w:val=""/>
      <w:lvlJc w:val="left"/>
      <w:pPr>
        <w:tabs>
          <w:tab w:val="num" w:pos="2025"/>
        </w:tabs>
        <w:ind w:left="2025" w:hanging="360"/>
      </w:pPr>
      <w:rPr>
        <w:rFonts w:ascii="Symbol" w:hAnsi="Symbol" w:cs="OpenSymbol" w:hint="default"/>
      </w:rPr>
    </w:lvl>
    <w:lvl w:ilvl="4">
      <w:start w:val="1"/>
      <w:numFmt w:val="bullet"/>
      <w:lvlText w:val="◦"/>
      <w:lvlJc w:val="left"/>
      <w:pPr>
        <w:tabs>
          <w:tab w:val="num" w:pos="2385"/>
        </w:tabs>
        <w:ind w:left="2385" w:hanging="360"/>
      </w:pPr>
      <w:rPr>
        <w:rFonts w:ascii="OpenSymbol" w:hAnsi="OpenSymbol" w:cs="OpenSymbol" w:hint="default"/>
      </w:rPr>
    </w:lvl>
    <w:lvl w:ilvl="5">
      <w:start w:val="1"/>
      <w:numFmt w:val="bullet"/>
      <w:lvlText w:val="▪"/>
      <w:lvlJc w:val="left"/>
      <w:pPr>
        <w:tabs>
          <w:tab w:val="num" w:pos="2745"/>
        </w:tabs>
        <w:ind w:left="2745" w:hanging="360"/>
      </w:pPr>
      <w:rPr>
        <w:rFonts w:ascii="OpenSymbol" w:hAnsi="OpenSymbol" w:cs="OpenSymbol" w:hint="default"/>
      </w:rPr>
    </w:lvl>
    <w:lvl w:ilvl="6">
      <w:start w:val="1"/>
      <w:numFmt w:val="bullet"/>
      <w:lvlText w:val=""/>
      <w:lvlJc w:val="left"/>
      <w:pPr>
        <w:tabs>
          <w:tab w:val="num" w:pos="3105"/>
        </w:tabs>
        <w:ind w:left="3105" w:hanging="360"/>
      </w:pPr>
      <w:rPr>
        <w:rFonts w:ascii="Symbol" w:hAnsi="Symbol" w:cs="OpenSymbol" w:hint="default"/>
      </w:rPr>
    </w:lvl>
    <w:lvl w:ilvl="7">
      <w:start w:val="1"/>
      <w:numFmt w:val="bullet"/>
      <w:lvlText w:val="◦"/>
      <w:lvlJc w:val="left"/>
      <w:pPr>
        <w:tabs>
          <w:tab w:val="num" w:pos="3465"/>
        </w:tabs>
        <w:ind w:left="3465" w:hanging="360"/>
      </w:pPr>
      <w:rPr>
        <w:rFonts w:ascii="OpenSymbol" w:hAnsi="OpenSymbol" w:cs="OpenSymbol" w:hint="default"/>
      </w:rPr>
    </w:lvl>
    <w:lvl w:ilvl="8">
      <w:start w:val="1"/>
      <w:numFmt w:val="bullet"/>
      <w:lvlText w:val="▪"/>
      <w:lvlJc w:val="left"/>
      <w:pPr>
        <w:tabs>
          <w:tab w:val="num" w:pos="3825"/>
        </w:tabs>
        <w:ind w:left="3825" w:hanging="360"/>
      </w:pPr>
      <w:rPr>
        <w:rFonts w:ascii="OpenSymbol" w:hAnsi="OpenSymbol" w:cs="OpenSymbol" w:hint="default"/>
      </w:rPr>
    </w:lvl>
  </w:abstractNum>
  <w:abstractNum w:abstractNumId="20" w15:restartNumberingAfterBreak="0">
    <w:nsid w:val="7DEE65D4"/>
    <w:multiLevelType w:val="hybridMultilevel"/>
    <w:tmpl w:val="8148163A"/>
    <w:lvl w:ilvl="0" w:tplc="CF2AF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8"/>
  </w:num>
  <w:num w:numId="4">
    <w:abstractNumId w:val="15"/>
  </w:num>
  <w:num w:numId="5">
    <w:abstractNumId w:val="10"/>
  </w:num>
  <w:num w:numId="6">
    <w:abstractNumId w:val="19"/>
  </w:num>
  <w:num w:numId="7">
    <w:abstractNumId w:val="17"/>
  </w:num>
  <w:num w:numId="8">
    <w:abstractNumId w:val="12"/>
  </w:num>
  <w:num w:numId="9">
    <w:abstractNumId w:val="2"/>
  </w:num>
  <w:num w:numId="10">
    <w:abstractNumId w:val="8"/>
  </w:num>
  <w:num w:numId="11">
    <w:abstractNumId w:val="3"/>
  </w:num>
  <w:num w:numId="12">
    <w:abstractNumId w:val="4"/>
  </w:num>
  <w:num w:numId="13">
    <w:abstractNumId w:val="14"/>
  </w:num>
  <w:num w:numId="14">
    <w:abstractNumId w:val="13"/>
  </w:num>
  <w:num w:numId="15">
    <w:abstractNumId w:val="5"/>
  </w:num>
  <w:num w:numId="16">
    <w:abstractNumId w:val="20"/>
  </w:num>
  <w:num w:numId="17">
    <w:abstractNumId w:val="16"/>
  </w:num>
  <w:num w:numId="18">
    <w:abstractNumId w:val="0"/>
  </w:num>
  <w:num w:numId="19">
    <w:abstractNumId w:val="11"/>
  </w:num>
  <w:num w:numId="20">
    <w:abstractNumId w:val="6"/>
  </w:num>
  <w:num w:numId="2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699"/>
    <w:rsid w:val="00003095"/>
    <w:rsid w:val="00006F33"/>
    <w:rsid w:val="00012514"/>
    <w:rsid w:val="00015413"/>
    <w:rsid w:val="000233F5"/>
    <w:rsid w:val="00027F19"/>
    <w:rsid w:val="000428CF"/>
    <w:rsid w:val="000506F7"/>
    <w:rsid w:val="00053FB9"/>
    <w:rsid w:val="00056FFF"/>
    <w:rsid w:val="0006152E"/>
    <w:rsid w:val="00070C22"/>
    <w:rsid w:val="00075C34"/>
    <w:rsid w:val="00080779"/>
    <w:rsid w:val="00091FFF"/>
    <w:rsid w:val="000A2725"/>
    <w:rsid w:val="000A3517"/>
    <w:rsid w:val="000A646A"/>
    <w:rsid w:val="000B46DA"/>
    <w:rsid w:val="000B5956"/>
    <w:rsid w:val="000D22BC"/>
    <w:rsid w:val="000D36B8"/>
    <w:rsid w:val="000D7F4A"/>
    <w:rsid w:val="000E12F3"/>
    <w:rsid w:val="000E55E4"/>
    <w:rsid w:val="000E644B"/>
    <w:rsid w:val="000E74F0"/>
    <w:rsid w:val="0010145E"/>
    <w:rsid w:val="00107184"/>
    <w:rsid w:val="0011137F"/>
    <w:rsid w:val="00114610"/>
    <w:rsid w:val="001207BD"/>
    <w:rsid w:val="001217F4"/>
    <w:rsid w:val="00121AA1"/>
    <w:rsid w:val="00122C14"/>
    <w:rsid w:val="001259A5"/>
    <w:rsid w:val="00127935"/>
    <w:rsid w:val="00127DAC"/>
    <w:rsid w:val="00131417"/>
    <w:rsid w:val="001319C0"/>
    <w:rsid w:val="00140D2E"/>
    <w:rsid w:val="00140F4C"/>
    <w:rsid w:val="001443E8"/>
    <w:rsid w:val="00150B3D"/>
    <w:rsid w:val="00155CF1"/>
    <w:rsid w:val="0017178F"/>
    <w:rsid w:val="00181467"/>
    <w:rsid w:val="00192D62"/>
    <w:rsid w:val="001A091C"/>
    <w:rsid w:val="001A2CA6"/>
    <w:rsid w:val="001A5C41"/>
    <w:rsid w:val="001C23C0"/>
    <w:rsid w:val="001C3EA7"/>
    <w:rsid w:val="001C5E96"/>
    <w:rsid w:val="001D37B2"/>
    <w:rsid w:val="001D726C"/>
    <w:rsid w:val="001E7D7D"/>
    <w:rsid w:val="001F5D64"/>
    <w:rsid w:val="00201E7B"/>
    <w:rsid w:val="00214C9A"/>
    <w:rsid w:val="00220788"/>
    <w:rsid w:val="002215DA"/>
    <w:rsid w:val="00240BC1"/>
    <w:rsid w:val="00244212"/>
    <w:rsid w:val="00257CD2"/>
    <w:rsid w:val="0027045E"/>
    <w:rsid w:val="002722CF"/>
    <w:rsid w:val="002749C7"/>
    <w:rsid w:val="00280771"/>
    <w:rsid w:val="00291336"/>
    <w:rsid w:val="00296D99"/>
    <w:rsid w:val="002A1A47"/>
    <w:rsid w:val="002C3896"/>
    <w:rsid w:val="002C7D00"/>
    <w:rsid w:val="002D02C5"/>
    <w:rsid w:val="002F6036"/>
    <w:rsid w:val="00307E4F"/>
    <w:rsid w:val="00310048"/>
    <w:rsid w:val="00314915"/>
    <w:rsid w:val="0031764E"/>
    <w:rsid w:val="00324782"/>
    <w:rsid w:val="00334A99"/>
    <w:rsid w:val="00340861"/>
    <w:rsid w:val="00350BBB"/>
    <w:rsid w:val="00357205"/>
    <w:rsid w:val="00382D4F"/>
    <w:rsid w:val="003867E0"/>
    <w:rsid w:val="00392D8D"/>
    <w:rsid w:val="003A28D9"/>
    <w:rsid w:val="003A52E5"/>
    <w:rsid w:val="003A55A5"/>
    <w:rsid w:val="003B0221"/>
    <w:rsid w:val="003B1225"/>
    <w:rsid w:val="003B693D"/>
    <w:rsid w:val="003C694E"/>
    <w:rsid w:val="003E44A9"/>
    <w:rsid w:val="003F0140"/>
    <w:rsid w:val="003F2330"/>
    <w:rsid w:val="003F30EB"/>
    <w:rsid w:val="003F4953"/>
    <w:rsid w:val="004010DB"/>
    <w:rsid w:val="0040302E"/>
    <w:rsid w:val="00415058"/>
    <w:rsid w:val="00416F13"/>
    <w:rsid w:val="00417EBD"/>
    <w:rsid w:val="00420DD2"/>
    <w:rsid w:val="00433828"/>
    <w:rsid w:val="0043456B"/>
    <w:rsid w:val="00434D81"/>
    <w:rsid w:val="00443264"/>
    <w:rsid w:val="004458A1"/>
    <w:rsid w:val="00460923"/>
    <w:rsid w:val="004649D8"/>
    <w:rsid w:val="00475FC3"/>
    <w:rsid w:val="00483D28"/>
    <w:rsid w:val="00484E13"/>
    <w:rsid w:val="00487A64"/>
    <w:rsid w:val="004931B2"/>
    <w:rsid w:val="004954A3"/>
    <w:rsid w:val="00496AA7"/>
    <w:rsid w:val="00497226"/>
    <w:rsid w:val="004A15CC"/>
    <w:rsid w:val="004A19B7"/>
    <w:rsid w:val="004A3909"/>
    <w:rsid w:val="004B30DB"/>
    <w:rsid w:val="004B4FE4"/>
    <w:rsid w:val="004B76DE"/>
    <w:rsid w:val="004C2E9A"/>
    <w:rsid w:val="004C69C8"/>
    <w:rsid w:val="004E23D3"/>
    <w:rsid w:val="004E3835"/>
    <w:rsid w:val="004E58C4"/>
    <w:rsid w:val="00505009"/>
    <w:rsid w:val="005121F9"/>
    <w:rsid w:val="005224B3"/>
    <w:rsid w:val="00526975"/>
    <w:rsid w:val="00532329"/>
    <w:rsid w:val="00532789"/>
    <w:rsid w:val="00535A94"/>
    <w:rsid w:val="00536E85"/>
    <w:rsid w:val="00542322"/>
    <w:rsid w:val="005507EF"/>
    <w:rsid w:val="0055243E"/>
    <w:rsid w:val="00571A8A"/>
    <w:rsid w:val="0057296A"/>
    <w:rsid w:val="00592CC2"/>
    <w:rsid w:val="005A2559"/>
    <w:rsid w:val="005A3FED"/>
    <w:rsid w:val="005B00DC"/>
    <w:rsid w:val="005B1592"/>
    <w:rsid w:val="005B29B2"/>
    <w:rsid w:val="005C7B7C"/>
    <w:rsid w:val="005D4A27"/>
    <w:rsid w:val="005E0627"/>
    <w:rsid w:val="005E2513"/>
    <w:rsid w:val="005F246E"/>
    <w:rsid w:val="00604A52"/>
    <w:rsid w:val="00612537"/>
    <w:rsid w:val="006138EE"/>
    <w:rsid w:val="006151C5"/>
    <w:rsid w:val="006247BD"/>
    <w:rsid w:val="006253BE"/>
    <w:rsid w:val="00625CBF"/>
    <w:rsid w:val="0062603B"/>
    <w:rsid w:val="00637271"/>
    <w:rsid w:val="00642527"/>
    <w:rsid w:val="00644338"/>
    <w:rsid w:val="0064726A"/>
    <w:rsid w:val="00664287"/>
    <w:rsid w:val="00673979"/>
    <w:rsid w:val="0067736D"/>
    <w:rsid w:val="00680C34"/>
    <w:rsid w:val="00687BA8"/>
    <w:rsid w:val="00691705"/>
    <w:rsid w:val="006A18FF"/>
    <w:rsid w:val="006C011F"/>
    <w:rsid w:val="006C700A"/>
    <w:rsid w:val="006D0707"/>
    <w:rsid w:val="006E5271"/>
    <w:rsid w:val="00724390"/>
    <w:rsid w:val="0074088F"/>
    <w:rsid w:val="0075006A"/>
    <w:rsid w:val="00753DA9"/>
    <w:rsid w:val="0075443E"/>
    <w:rsid w:val="007650DE"/>
    <w:rsid w:val="007659C9"/>
    <w:rsid w:val="00777BF5"/>
    <w:rsid w:val="00787733"/>
    <w:rsid w:val="007900B3"/>
    <w:rsid w:val="0079528F"/>
    <w:rsid w:val="00795EAC"/>
    <w:rsid w:val="007975E9"/>
    <w:rsid w:val="007B1592"/>
    <w:rsid w:val="007C6971"/>
    <w:rsid w:val="007C739E"/>
    <w:rsid w:val="007D2A66"/>
    <w:rsid w:val="007D4CBD"/>
    <w:rsid w:val="007E4AB2"/>
    <w:rsid w:val="007E605C"/>
    <w:rsid w:val="007F7F25"/>
    <w:rsid w:val="0080388B"/>
    <w:rsid w:val="0080501B"/>
    <w:rsid w:val="00815093"/>
    <w:rsid w:val="0082001A"/>
    <w:rsid w:val="00826A3F"/>
    <w:rsid w:val="0085101C"/>
    <w:rsid w:val="0085500A"/>
    <w:rsid w:val="00856571"/>
    <w:rsid w:val="008615F6"/>
    <w:rsid w:val="00862E5A"/>
    <w:rsid w:val="00864321"/>
    <w:rsid w:val="00865381"/>
    <w:rsid w:val="008674B4"/>
    <w:rsid w:val="008724AC"/>
    <w:rsid w:val="00872C3B"/>
    <w:rsid w:val="00872F23"/>
    <w:rsid w:val="00873AB1"/>
    <w:rsid w:val="00876080"/>
    <w:rsid w:val="00887953"/>
    <w:rsid w:val="00894897"/>
    <w:rsid w:val="008A072E"/>
    <w:rsid w:val="008A0AB6"/>
    <w:rsid w:val="008A0BDD"/>
    <w:rsid w:val="008B1699"/>
    <w:rsid w:val="008C2FB9"/>
    <w:rsid w:val="008D156A"/>
    <w:rsid w:val="008D1F82"/>
    <w:rsid w:val="008D4C88"/>
    <w:rsid w:val="008D7121"/>
    <w:rsid w:val="008E764B"/>
    <w:rsid w:val="008F439B"/>
    <w:rsid w:val="008F732A"/>
    <w:rsid w:val="00901CC1"/>
    <w:rsid w:val="00903C34"/>
    <w:rsid w:val="0093361B"/>
    <w:rsid w:val="00934152"/>
    <w:rsid w:val="00945524"/>
    <w:rsid w:val="00945708"/>
    <w:rsid w:val="00947141"/>
    <w:rsid w:val="00947771"/>
    <w:rsid w:val="009557E4"/>
    <w:rsid w:val="009566D9"/>
    <w:rsid w:val="009616A2"/>
    <w:rsid w:val="00962055"/>
    <w:rsid w:val="00963252"/>
    <w:rsid w:val="00963745"/>
    <w:rsid w:val="00965078"/>
    <w:rsid w:val="00966303"/>
    <w:rsid w:val="00966AB3"/>
    <w:rsid w:val="00967CD1"/>
    <w:rsid w:val="009719ED"/>
    <w:rsid w:val="00975D8E"/>
    <w:rsid w:val="00986C93"/>
    <w:rsid w:val="009A22EA"/>
    <w:rsid w:val="009A7213"/>
    <w:rsid w:val="009B0474"/>
    <w:rsid w:val="009B1FA9"/>
    <w:rsid w:val="009B5B4D"/>
    <w:rsid w:val="009C15DF"/>
    <w:rsid w:val="009C3491"/>
    <w:rsid w:val="009C4B84"/>
    <w:rsid w:val="009C7F50"/>
    <w:rsid w:val="009D5DC5"/>
    <w:rsid w:val="009D7389"/>
    <w:rsid w:val="009E4115"/>
    <w:rsid w:val="009E4542"/>
    <w:rsid w:val="009F10AC"/>
    <w:rsid w:val="009F3FB0"/>
    <w:rsid w:val="00A0216C"/>
    <w:rsid w:val="00A1170D"/>
    <w:rsid w:val="00A120C3"/>
    <w:rsid w:val="00A12CCD"/>
    <w:rsid w:val="00A130F2"/>
    <w:rsid w:val="00A16AAF"/>
    <w:rsid w:val="00A23888"/>
    <w:rsid w:val="00A30B0D"/>
    <w:rsid w:val="00A3412B"/>
    <w:rsid w:val="00A52657"/>
    <w:rsid w:val="00A5598F"/>
    <w:rsid w:val="00A63397"/>
    <w:rsid w:val="00A75614"/>
    <w:rsid w:val="00A7771B"/>
    <w:rsid w:val="00A81485"/>
    <w:rsid w:val="00A81712"/>
    <w:rsid w:val="00A870DF"/>
    <w:rsid w:val="00A96D0C"/>
    <w:rsid w:val="00AA1695"/>
    <w:rsid w:val="00AA4AD7"/>
    <w:rsid w:val="00AD02D7"/>
    <w:rsid w:val="00AE022A"/>
    <w:rsid w:val="00AE2B00"/>
    <w:rsid w:val="00AF1DBF"/>
    <w:rsid w:val="00AF327D"/>
    <w:rsid w:val="00AF353F"/>
    <w:rsid w:val="00AF4015"/>
    <w:rsid w:val="00AF55C0"/>
    <w:rsid w:val="00AF68EC"/>
    <w:rsid w:val="00B007A3"/>
    <w:rsid w:val="00B06025"/>
    <w:rsid w:val="00B12CC0"/>
    <w:rsid w:val="00B22FA2"/>
    <w:rsid w:val="00B316F0"/>
    <w:rsid w:val="00B33D19"/>
    <w:rsid w:val="00B47B95"/>
    <w:rsid w:val="00B47FB6"/>
    <w:rsid w:val="00B55F78"/>
    <w:rsid w:val="00B61467"/>
    <w:rsid w:val="00B63F67"/>
    <w:rsid w:val="00B74B82"/>
    <w:rsid w:val="00B8430E"/>
    <w:rsid w:val="00B85395"/>
    <w:rsid w:val="00B860DB"/>
    <w:rsid w:val="00B92C2F"/>
    <w:rsid w:val="00B94BA5"/>
    <w:rsid w:val="00B95B8D"/>
    <w:rsid w:val="00BB1FAC"/>
    <w:rsid w:val="00BB7989"/>
    <w:rsid w:val="00BC00F9"/>
    <w:rsid w:val="00BC301D"/>
    <w:rsid w:val="00BC785A"/>
    <w:rsid w:val="00BD6DB1"/>
    <w:rsid w:val="00BE30D7"/>
    <w:rsid w:val="00BF3E2F"/>
    <w:rsid w:val="00BF4907"/>
    <w:rsid w:val="00C007A3"/>
    <w:rsid w:val="00C06E66"/>
    <w:rsid w:val="00C140AD"/>
    <w:rsid w:val="00C24050"/>
    <w:rsid w:val="00C40931"/>
    <w:rsid w:val="00C420DD"/>
    <w:rsid w:val="00C439E1"/>
    <w:rsid w:val="00C466B8"/>
    <w:rsid w:val="00C56110"/>
    <w:rsid w:val="00C63296"/>
    <w:rsid w:val="00C661CE"/>
    <w:rsid w:val="00C73B8B"/>
    <w:rsid w:val="00C76005"/>
    <w:rsid w:val="00C85452"/>
    <w:rsid w:val="00CB0550"/>
    <w:rsid w:val="00CB5047"/>
    <w:rsid w:val="00CB7F27"/>
    <w:rsid w:val="00CC3DEF"/>
    <w:rsid w:val="00CD7625"/>
    <w:rsid w:val="00CE7682"/>
    <w:rsid w:val="00D13774"/>
    <w:rsid w:val="00D140A0"/>
    <w:rsid w:val="00D205A3"/>
    <w:rsid w:val="00D20CFE"/>
    <w:rsid w:val="00D26F6E"/>
    <w:rsid w:val="00D31002"/>
    <w:rsid w:val="00D402B0"/>
    <w:rsid w:val="00D4391E"/>
    <w:rsid w:val="00D46BFF"/>
    <w:rsid w:val="00D52356"/>
    <w:rsid w:val="00D5526B"/>
    <w:rsid w:val="00D574BA"/>
    <w:rsid w:val="00D61318"/>
    <w:rsid w:val="00D63420"/>
    <w:rsid w:val="00D70CEB"/>
    <w:rsid w:val="00D70F9E"/>
    <w:rsid w:val="00D74E15"/>
    <w:rsid w:val="00D75E8C"/>
    <w:rsid w:val="00D76EB9"/>
    <w:rsid w:val="00D816F3"/>
    <w:rsid w:val="00D82132"/>
    <w:rsid w:val="00D85063"/>
    <w:rsid w:val="00D933F6"/>
    <w:rsid w:val="00DB25A3"/>
    <w:rsid w:val="00DC080B"/>
    <w:rsid w:val="00DC4EFF"/>
    <w:rsid w:val="00DD23F4"/>
    <w:rsid w:val="00DD79D7"/>
    <w:rsid w:val="00DE2410"/>
    <w:rsid w:val="00DE3C32"/>
    <w:rsid w:val="00DE79D4"/>
    <w:rsid w:val="00DF015D"/>
    <w:rsid w:val="00DF5ACA"/>
    <w:rsid w:val="00E00535"/>
    <w:rsid w:val="00E03307"/>
    <w:rsid w:val="00E12383"/>
    <w:rsid w:val="00E13AC5"/>
    <w:rsid w:val="00E17FD3"/>
    <w:rsid w:val="00E223A3"/>
    <w:rsid w:val="00E42797"/>
    <w:rsid w:val="00E4352E"/>
    <w:rsid w:val="00E51908"/>
    <w:rsid w:val="00E60F7B"/>
    <w:rsid w:val="00E66044"/>
    <w:rsid w:val="00E73B3C"/>
    <w:rsid w:val="00E73E20"/>
    <w:rsid w:val="00E74A90"/>
    <w:rsid w:val="00E7620B"/>
    <w:rsid w:val="00E769AB"/>
    <w:rsid w:val="00E8078F"/>
    <w:rsid w:val="00E808F8"/>
    <w:rsid w:val="00E80AE5"/>
    <w:rsid w:val="00E81AF2"/>
    <w:rsid w:val="00EA6E58"/>
    <w:rsid w:val="00EB7B8B"/>
    <w:rsid w:val="00EC6563"/>
    <w:rsid w:val="00ED10B2"/>
    <w:rsid w:val="00ED2D6C"/>
    <w:rsid w:val="00EE2DE0"/>
    <w:rsid w:val="00EE5E81"/>
    <w:rsid w:val="00EE6D6A"/>
    <w:rsid w:val="00EE7EFD"/>
    <w:rsid w:val="00EF387F"/>
    <w:rsid w:val="00EF44A0"/>
    <w:rsid w:val="00F063FF"/>
    <w:rsid w:val="00F06AFD"/>
    <w:rsid w:val="00F07D83"/>
    <w:rsid w:val="00F161E0"/>
    <w:rsid w:val="00F170B8"/>
    <w:rsid w:val="00F269FB"/>
    <w:rsid w:val="00F27A42"/>
    <w:rsid w:val="00F34007"/>
    <w:rsid w:val="00F52C7D"/>
    <w:rsid w:val="00F71306"/>
    <w:rsid w:val="00F75B67"/>
    <w:rsid w:val="00F852AE"/>
    <w:rsid w:val="00F87A24"/>
    <w:rsid w:val="00F9225A"/>
    <w:rsid w:val="00F94655"/>
    <w:rsid w:val="00F97816"/>
    <w:rsid w:val="00FA1E6C"/>
    <w:rsid w:val="00FB5B04"/>
    <w:rsid w:val="00FB7D0B"/>
    <w:rsid w:val="00FC30EC"/>
    <w:rsid w:val="00FD6683"/>
    <w:rsid w:val="00FE6853"/>
    <w:rsid w:val="00FF0B96"/>
    <w:rsid w:val="00FF2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676B23-8871-4730-91FF-3A91C3D63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93D"/>
    <w:pPr>
      <w:spacing w:after="0"/>
      <w:ind w:firstLine="0"/>
    </w:pPr>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parallaxperspectives.org/tv-urge-local-governments-to-meet-climate-goals" TargetMode="External"/><Relationship Id="rId26" Type="http://schemas.openxmlformats.org/officeDocument/2006/relationships/hyperlink" Target="http://www.gofossilfree.org" TargetMode="External"/><Relationship Id="rId39" Type="http://schemas.openxmlformats.org/officeDocument/2006/relationships/hyperlink" Target="http://www.parallaxperspectives.org" TargetMode="External"/><Relationship Id="rId21" Type="http://schemas.openxmlformats.org/officeDocument/2006/relationships/hyperlink" Target="http://www.parallaxperspectives.org" TargetMode="External"/><Relationship Id="rId34" Type="http://schemas.openxmlformats.org/officeDocument/2006/relationships/hyperlink" Target="http://www.olympiafor.org" TargetMode="External"/><Relationship Id="rId42" Type="http://schemas.openxmlformats.org/officeDocument/2006/relationships/hyperlink" Target="http://www.nydailynews.com/opinion/pension-funds-sell-oil-gas-stock-article-1.3671147" TargetMode="External"/><Relationship Id="rId47" Type="http://schemas.openxmlformats.org/officeDocument/2006/relationships/hyperlink" Target="https://www.ft.com/content/fc1467b8-c601-11e7-b2bb-322b2cb39656" TargetMode="External"/><Relationship Id="rId50" Type="http://schemas.openxmlformats.org/officeDocument/2006/relationships/hyperlink" Target="http://www.foxbusiness.com/markets/2017/12/29/general-electric-dows-worst-performing-stock-2017.html" TargetMode="External"/><Relationship Id="rId55" Type="http://schemas.openxmlformats.org/officeDocument/2006/relationships/hyperlink" Target="mailto:bourtai31@gmail.com" TargetMode="External"/><Relationship Id="rId7" Type="http://schemas.openxmlformats.org/officeDocument/2006/relationships/hyperlink" Target="http://www.tctv.net" TargetMode="External"/><Relationship Id="rId12" Type="http://schemas.openxmlformats.org/officeDocument/2006/relationships/header" Target="header1.xml"/><Relationship Id="rId17" Type="http://schemas.openxmlformats.org/officeDocument/2006/relationships/hyperlink" Target="http://thesolutionsproject.org/why-clean-energy/" TargetMode="External"/><Relationship Id="rId25" Type="http://schemas.openxmlformats.org/officeDocument/2006/relationships/hyperlink" Target="https://www.governor.ny.gov/news/governor-cuomo-unveils-9th-proposal-2018-state-state-calling-nys-common-fund-cease-all-new" TargetMode="External"/><Relationship Id="rId33" Type="http://schemas.openxmlformats.org/officeDocument/2006/relationships/hyperlink" Target="http://www.olympiafor.org" TargetMode="External"/><Relationship Id="rId38" Type="http://schemas.openxmlformats.org/officeDocument/2006/relationships/hyperlink" Target="http://www.tinyurl.com/yclt6ecp" TargetMode="External"/><Relationship Id="rId46" Type="http://schemas.openxmlformats.org/officeDocument/2006/relationships/hyperlink" Target="https://www.greenbiz.com/article/end-natural-gas-near" TargetMode="External"/><Relationship Id="rId2" Type="http://schemas.openxmlformats.org/officeDocument/2006/relationships/styles" Target="styles.xml"/><Relationship Id="rId16" Type="http://schemas.openxmlformats.org/officeDocument/2006/relationships/hyperlink" Target="http://thesolutionsproject.org/why-clean-energy/" TargetMode="External"/><Relationship Id="rId20" Type="http://schemas.openxmlformats.org/officeDocument/2006/relationships/hyperlink" Target="http://www.tinyurl.com/yclt6ecp" TargetMode="External"/><Relationship Id="rId29" Type="http://schemas.openxmlformats.org/officeDocument/2006/relationships/hyperlink" Target="https://www.facebook.com/Divest-Washington-State-480065412108294/" TargetMode="External"/><Relationship Id="rId41" Type="http://schemas.openxmlformats.org/officeDocument/2006/relationships/hyperlink" Target="http://www.olympiafor.org/tv_programs.htm" TargetMode="External"/><Relationship Id="rId54" Type="http://schemas.openxmlformats.org/officeDocument/2006/relationships/hyperlink" Target="http://www.parallaxperspectives.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allaxperspectives.org" TargetMode="External"/><Relationship Id="rId24" Type="http://schemas.openxmlformats.org/officeDocument/2006/relationships/hyperlink" Target="http://www.nydailynews.com/opinion/pension-funds-sell-oil-gas-stock-article-1.3671147" TargetMode="External"/><Relationship Id="rId32" Type="http://schemas.openxmlformats.org/officeDocument/2006/relationships/hyperlink" Target="http://www.parallaxperspectives.org" TargetMode="External"/><Relationship Id="rId37" Type="http://schemas.openxmlformats.org/officeDocument/2006/relationships/hyperlink" Target="https://perspicacity.xyz/2017/05/24/this-is-how-big-oil-will-die/" TargetMode="External"/><Relationship Id="rId40" Type="http://schemas.openxmlformats.org/officeDocument/2006/relationships/hyperlink" Target="http://www.thurstonclimateaction.org" TargetMode="External"/><Relationship Id="rId45" Type="http://schemas.openxmlformats.org/officeDocument/2006/relationships/hyperlink" Target="http://priceofoil.org/2017/12/14/the-world-bank-just-drove-another-nail-in-the-coffin-of-oil-and-gas/?t=8&amp;akid=10295%2E239724%2EXeRJrL" TargetMode="External"/><Relationship Id="rId53" Type="http://schemas.openxmlformats.org/officeDocument/2006/relationships/hyperlink" Target="http://www.sib.wa.gov/information/cu.asp" TargetMode="External"/><Relationship Id="rId58"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arallaxperspectives.org" TargetMode="External"/><Relationship Id="rId23" Type="http://schemas.openxmlformats.org/officeDocument/2006/relationships/hyperlink" Target="http://www.truth-out.org/buzzflash/commentary/how-new-york-city-won-divestment-from-fossil-fuels" TargetMode="External"/><Relationship Id="rId28" Type="http://schemas.openxmlformats.org/officeDocument/2006/relationships/hyperlink" Target="http://www.sib.wa.gov/information/cu.asp" TargetMode="External"/><Relationship Id="rId36" Type="http://schemas.openxmlformats.org/officeDocument/2006/relationships/hyperlink" Target="http://thesolutionsproject.org/why-clean-energy/" TargetMode="External"/><Relationship Id="rId49" Type="http://schemas.openxmlformats.org/officeDocument/2006/relationships/hyperlink" Target="https://www.thestreet.com/story/13385910/1/why-ge-s-10-billion-alstom-purchase-is-its-best-deal-in-a-century.html" TargetMode="External"/><Relationship Id="rId57" Type="http://schemas.openxmlformats.org/officeDocument/2006/relationships/fontTable" Target="fontTable.xml"/><Relationship Id="rId10" Type="http://schemas.openxmlformats.org/officeDocument/2006/relationships/hyperlink" Target="http://www.parallaxperspectives.org" TargetMode="External"/><Relationship Id="rId19" Type="http://schemas.openxmlformats.org/officeDocument/2006/relationships/hyperlink" Target="https://perspicacity.xyz/2017/05/24/this-is-how-big-oil-will-die/" TargetMode="External"/><Relationship Id="rId31" Type="http://schemas.openxmlformats.org/officeDocument/2006/relationships/hyperlink" Target="http://www.parallaxperspectives.org" TargetMode="External"/><Relationship Id="rId44" Type="http://schemas.openxmlformats.org/officeDocument/2006/relationships/hyperlink" Target="http://www.nydailynews.com/opinion/pension-funds-sell-oil-gas-stock-article-1.3671147" TargetMode="External"/><Relationship Id="rId52" Type="http://schemas.openxmlformats.org/officeDocument/2006/relationships/hyperlink" Target="http://www.parallaxperspectives.org" TargetMode="Externa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4" Type="http://schemas.openxmlformats.org/officeDocument/2006/relationships/hyperlink" Target="http://www.rollingstone.com/politics/news/global-warmings-terrifying-new-math-20120719?print=true" TargetMode="External"/><Relationship Id="rId22" Type="http://schemas.openxmlformats.org/officeDocument/2006/relationships/hyperlink" Target="http://www.tinyurl.com/ybk55suk" TargetMode="External"/><Relationship Id="rId27" Type="http://schemas.openxmlformats.org/officeDocument/2006/relationships/hyperlink" Target="http://priceofoil.org/2017/12/14/the-world-bank-just-drove-another-nail-in-the-coffin-of-oil-and-gas/?t=8&amp;akid=10295%2E239724%2EXeRJrL" TargetMode="External"/><Relationship Id="rId30" Type="http://schemas.openxmlformats.org/officeDocument/2006/relationships/hyperlink" Target="http://www.parallaxperspectives.org" TargetMode="External"/><Relationship Id="rId35" Type="http://schemas.openxmlformats.org/officeDocument/2006/relationships/hyperlink" Target="http://www.tinyurl.com/ybk55suk" TargetMode="External"/><Relationship Id="rId43" Type="http://schemas.openxmlformats.org/officeDocument/2006/relationships/hyperlink" Target="http://www.truth-out.org/buzzflash/commentary/how-new-york-city-won-divestment-from-fossil-fuels" TargetMode="External"/><Relationship Id="rId48" Type="http://schemas.openxmlformats.org/officeDocument/2006/relationships/hyperlink" Target="http://fortune.com/2017/12/07/ge-layoff-power-business/" TargetMode="External"/><Relationship Id="rId56" Type="http://schemas.openxmlformats.org/officeDocument/2006/relationships/hyperlink" Target="http://www.parallaxperspectives.org" TargetMode="External"/><Relationship Id="rId8" Type="http://schemas.openxmlformats.org/officeDocument/2006/relationships/hyperlink" Target="http://www.tcmedia.org" TargetMode="External"/><Relationship Id="rId51" Type="http://schemas.openxmlformats.org/officeDocument/2006/relationships/hyperlink" Target="mailto:bourtai31@gmail.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1093</TotalTime>
  <Pages>13</Pages>
  <Words>7983</Words>
  <Characters>45509</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136</cp:revision>
  <cp:lastPrinted>2018-03-17T20:53:00Z</cp:lastPrinted>
  <dcterms:created xsi:type="dcterms:W3CDTF">2018-03-09T17:07:00Z</dcterms:created>
  <dcterms:modified xsi:type="dcterms:W3CDTF">2018-03-17T23:58:00Z</dcterms:modified>
</cp:coreProperties>
</file>